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01B" w:rsidRPr="0014401B" w:rsidRDefault="0014401B" w:rsidP="0014401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4401B">
        <w:rPr>
          <w:rFonts w:ascii="Times New Roman" w:hAnsi="Times New Roman"/>
          <w:sz w:val="28"/>
          <w:szCs w:val="28"/>
        </w:rPr>
        <w:t>Российская Федерация</w:t>
      </w:r>
    </w:p>
    <w:p w:rsidR="0014401B" w:rsidRPr="0014401B" w:rsidRDefault="0014401B" w:rsidP="0014401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4401B">
        <w:rPr>
          <w:rFonts w:ascii="Times New Roman" w:hAnsi="Times New Roman"/>
          <w:sz w:val="28"/>
          <w:szCs w:val="28"/>
        </w:rPr>
        <w:t>Ростовская область</w:t>
      </w:r>
    </w:p>
    <w:p w:rsidR="0014401B" w:rsidRPr="0014401B" w:rsidRDefault="0014401B" w:rsidP="0014401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4401B">
        <w:rPr>
          <w:rFonts w:ascii="Times New Roman" w:hAnsi="Times New Roman"/>
          <w:sz w:val="28"/>
          <w:szCs w:val="28"/>
        </w:rPr>
        <w:t xml:space="preserve">Администрация </w:t>
      </w:r>
      <w:r w:rsidR="009E2D4B">
        <w:rPr>
          <w:rFonts w:ascii="Times New Roman" w:hAnsi="Times New Roman"/>
          <w:sz w:val="28"/>
          <w:szCs w:val="28"/>
        </w:rPr>
        <w:t xml:space="preserve">Топилинского сельского </w:t>
      </w:r>
      <w:r w:rsidR="00886AC6">
        <w:rPr>
          <w:rFonts w:ascii="Times New Roman" w:hAnsi="Times New Roman"/>
          <w:sz w:val="28"/>
          <w:szCs w:val="28"/>
        </w:rPr>
        <w:t>поселения</w:t>
      </w:r>
    </w:p>
    <w:p w:rsidR="0014401B" w:rsidRPr="0014401B" w:rsidRDefault="0014401B" w:rsidP="0014401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4401B" w:rsidRPr="0014401B" w:rsidRDefault="0014401B" w:rsidP="0014401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4401B">
        <w:rPr>
          <w:rFonts w:ascii="Times New Roman" w:hAnsi="Times New Roman"/>
          <w:sz w:val="28"/>
          <w:szCs w:val="28"/>
        </w:rPr>
        <w:t>ПОСТАНОВЛЕНИЕ</w:t>
      </w:r>
    </w:p>
    <w:p w:rsidR="0014401B" w:rsidRPr="0014401B" w:rsidRDefault="0014401B" w:rsidP="0014401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4401B" w:rsidRPr="0014401B" w:rsidRDefault="00D56A24" w:rsidP="00D56A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</w:t>
      </w:r>
      <w:r w:rsidR="0014401B" w:rsidRPr="0014401B">
        <w:rPr>
          <w:rFonts w:ascii="Times New Roman" w:hAnsi="Times New Roman"/>
          <w:sz w:val="28"/>
          <w:szCs w:val="28"/>
        </w:rPr>
        <w:t>.02.20</w:t>
      </w:r>
      <w:r w:rsidR="00886AC6">
        <w:rPr>
          <w:rFonts w:ascii="Times New Roman" w:hAnsi="Times New Roman"/>
          <w:sz w:val="28"/>
          <w:szCs w:val="28"/>
        </w:rPr>
        <w:t>20</w:t>
      </w:r>
      <w:r w:rsidR="0014401B" w:rsidRPr="0014401B">
        <w:rPr>
          <w:rFonts w:ascii="Times New Roman" w:hAnsi="Times New Roman"/>
          <w:sz w:val="28"/>
          <w:szCs w:val="28"/>
        </w:rPr>
        <w:tab/>
        <w:t xml:space="preserve">              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="0014401B" w:rsidRPr="0014401B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>№ 6</w:t>
      </w:r>
      <w:r w:rsidR="00AF0446">
        <w:rPr>
          <w:rFonts w:ascii="Times New Roman" w:hAnsi="Times New Roman"/>
          <w:sz w:val="28"/>
          <w:szCs w:val="28"/>
        </w:rPr>
        <w:t xml:space="preserve">/1         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="0014401B" w:rsidRPr="0014401B">
        <w:rPr>
          <w:rFonts w:ascii="Times New Roman" w:hAnsi="Times New Roman"/>
          <w:sz w:val="28"/>
          <w:szCs w:val="28"/>
        </w:rPr>
        <w:t xml:space="preserve">    </w:t>
      </w:r>
      <w:r w:rsidR="00886AC6">
        <w:rPr>
          <w:rFonts w:ascii="Times New Roman" w:hAnsi="Times New Roman"/>
          <w:sz w:val="28"/>
          <w:szCs w:val="28"/>
        </w:rPr>
        <w:t xml:space="preserve"> </w:t>
      </w:r>
      <w:r w:rsidR="0014401B" w:rsidRPr="0014401B">
        <w:rPr>
          <w:rFonts w:ascii="Times New Roman" w:hAnsi="Times New Roman"/>
          <w:sz w:val="28"/>
          <w:szCs w:val="28"/>
        </w:rPr>
        <w:t xml:space="preserve"> </w:t>
      </w:r>
      <w:r w:rsidR="00886AC6">
        <w:rPr>
          <w:rFonts w:ascii="Times New Roman" w:hAnsi="Times New Roman"/>
          <w:sz w:val="28"/>
          <w:szCs w:val="28"/>
        </w:rPr>
        <w:t xml:space="preserve"> </w:t>
      </w:r>
      <w:r w:rsidR="009E2D4B">
        <w:rPr>
          <w:rFonts w:ascii="Times New Roman" w:hAnsi="Times New Roman"/>
          <w:sz w:val="28"/>
          <w:szCs w:val="28"/>
        </w:rPr>
        <w:t>х. Топилин</w:t>
      </w:r>
      <w:r w:rsidR="00886AC6">
        <w:rPr>
          <w:rFonts w:ascii="Times New Roman" w:hAnsi="Times New Roman"/>
          <w:sz w:val="28"/>
          <w:szCs w:val="28"/>
        </w:rPr>
        <w:t xml:space="preserve">                                    </w:t>
      </w:r>
    </w:p>
    <w:p w:rsidR="0014197C" w:rsidRPr="0014401B" w:rsidRDefault="0014197C" w:rsidP="0014401B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886AC6" w:rsidRDefault="004634FE" w:rsidP="0014401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4401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0744C" w:rsidRPr="0014401B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</w:t>
      </w:r>
      <w:r w:rsidR="00001C08" w:rsidRPr="0014401B">
        <w:rPr>
          <w:rFonts w:ascii="Times New Roman" w:hAnsi="Times New Roman" w:cs="Times New Roman"/>
          <w:b w:val="0"/>
          <w:sz w:val="28"/>
          <w:szCs w:val="28"/>
        </w:rPr>
        <w:t xml:space="preserve">стоимости </w:t>
      </w:r>
      <w:r w:rsidR="00AA26BB" w:rsidRPr="0014401B">
        <w:rPr>
          <w:rFonts w:ascii="Times New Roman" w:hAnsi="Times New Roman" w:cs="Times New Roman"/>
          <w:b w:val="0"/>
          <w:sz w:val="28"/>
          <w:szCs w:val="28"/>
        </w:rPr>
        <w:t>услуг</w:t>
      </w:r>
    </w:p>
    <w:p w:rsidR="00886AC6" w:rsidRDefault="00AA26BB" w:rsidP="00886AC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4401B">
        <w:rPr>
          <w:rFonts w:ascii="Times New Roman" w:hAnsi="Times New Roman" w:cs="Times New Roman"/>
          <w:b w:val="0"/>
          <w:sz w:val="28"/>
          <w:szCs w:val="28"/>
        </w:rPr>
        <w:t xml:space="preserve"> по погребению</w:t>
      </w:r>
      <w:r w:rsidRPr="00D90CB1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proofErr w:type="gramStart"/>
      <w:r w:rsidRPr="00D90CB1">
        <w:rPr>
          <w:rFonts w:ascii="Times New Roman" w:hAnsi="Times New Roman" w:cs="Times New Roman"/>
          <w:b w:val="0"/>
          <w:sz w:val="28"/>
          <w:szCs w:val="28"/>
        </w:rPr>
        <w:t>предоставляемых</w:t>
      </w:r>
      <w:proofErr w:type="gramEnd"/>
      <w:r w:rsidRPr="00D90CB1">
        <w:rPr>
          <w:rFonts w:ascii="Times New Roman" w:hAnsi="Times New Roman" w:cs="Times New Roman"/>
          <w:b w:val="0"/>
          <w:sz w:val="28"/>
          <w:szCs w:val="28"/>
        </w:rPr>
        <w:t xml:space="preserve"> согласно</w:t>
      </w:r>
    </w:p>
    <w:p w:rsidR="00886AC6" w:rsidRDefault="00AA26BB" w:rsidP="00886AC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90CB1">
        <w:rPr>
          <w:rFonts w:ascii="Times New Roman" w:hAnsi="Times New Roman" w:cs="Times New Roman"/>
          <w:b w:val="0"/>
          <w:sz w:val="28"/>
          <w:szCs w:val="28"/>
        </w:rPr>
        <w:t xml:space="preserve"> гарантированному </w:t>
      </w:r>
      <w:r w:rsidR="006A634E" w:rsidRPr="00D90CB1">
        <w:rPr>
          <w:rFonts w:ascii="Times New Roman" w:hAnsi="Times New Roman" w:cs="Times New Roman"/>
          <w:b w:val="0"/>
          <w:sz w:val="28"/>
          <w:szCs w:val="28"/>
        </w:rPr>
        <w:t>перечню услуг,</w:t>
      </w:r>
      <w:r w:rsidRPr="00D90CB1">
        <w:rPr>
          <w:rFonts w:ascii="Times New Roman" w:hAnsi="Times New Roman" w:cs="Times New Roman"/>
          <w:b w:val="0"/>
          <w:sz w:val="28"/>
          <w:szCs w:val="28"/>
        </w:rPr>
        <w:t xml:space="preserve"> на территории </w:t>
      </w:r>
    </w:p>
    <w:p w:rsidR="002E0FF6" w:rsidRPr="00D90CB1" w:rsidRDefault="009E2D4B" w:rsidP="00886AC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Топилинского сельского </w:t>
      </w:r>
      <w:r w:rsidR="00886AC6">
        <w:rPr>
          <w:rFonts w:ascii="Times New Roman" w:hAnsi="Times New Roman" w:cs="Times New Roman"/>
          <w:b w:val="0"/>
          <w:sz w:val="28"/>
          <w:szCs w:val="28"/>
        </w:rPr>
        <w:t>поселения</w:t>
      </w:r>
    </w:p>
    <w:p w:rsidR="002E0FF6" w:rsidRPr="00D90CB1" w:rsidRDefault="00E14D57" w:rsidP="002E0FF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90C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2B28" w:rsidRPr="00D90CB1" w:rsidRDefault="00833FDB" w:rsidP="00681CF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proofErr w:type="gramStart"/>
      <w:r w:rsidRPr="00D90CB1">
        <w:rPr>
          <w:rFonts w:ascii="Times New Roman" w:hAnsi="Times New Roman"/>
          <w:sz w:val="28"/>
          <w:szCs w:val="28"/>
        </w:rPr>
        <w:t>В</w:t>
      </w:r>
      <w:r w:rsidR="0021042F" w:rsidRPr="00D90CB1">
        <w:rPr>
          <w:rFonts w:ascii="Times New Roman" w:hAnsi="Times New Roman"/>
          <w:sz w:val="28"/>
          <w:szCs w:val="28"/>
        </w:rPr>
        <w:t xml:space="preserve"> соответствии</w:t>
      </w:r>
      <w:r w:rsidR="00873E8A" w:rsidRPr="00D90CB1">
        <w:rPr>
          <w:rFonts w:ascii="Times New Roman" w:hAnsi="Times New Roman"/>
          <w:sz w:val="28"/>
          <w:szCs w:val="28"/>
        </w:rPr>
        <w:t xml:space="preserve"> </w:t>
      </w:r>
      <w:r w:rsidR="00235576" w:rsidRPr="00D90CB1">
        <w:rPr>
          <w:rFonts w:ascii="Times New Roman" w:hAnsi="Times New Roman"/>
          <w:sz w:val="28"/>
          <w:szCs w:val="28"/>
        </w:rPr>
        <w:t xml:space="preserve">с </w:t>
      </w:r>
      <w:r w:rsidR="006D4FF3" w:rsidRPr="00D90CB1">
        <w:rPr>
          <w:rFonts w:ascii="Times New Roman" w:hAnsi="Times New Roman"/>
          <w:sz w:val="28"/>
          <w:szCs w:val="28"/>
        </w:rPr>
        <w:t>пункт</w:t>
      </w:r>
      <w:r w:rsidR="00235576" w:rsidRPr="00D90CB1">
        <w:rPr>
          <w:rFonts w:ascii="Times New Roman" w:hAnsi="Times New Roman"/>
          <w:sz w:val="28"/>
          <w:szCs w:val="28"/>
        </w:rPr>
        <w:t>ом</w:t>
      </w:r>
      <w:r w:rsidR="006D4FF3" w:rsidRPr="00D90CB1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235576" w:rsidRPr="00D90CB1">
        <w:rPr>
          <w:rFonts w:ascii="Times New Roman" w:hAnsi="Times New Roman"/>
          <w:sz w:val="28"/>
          <w:szCs w:val="28"/>
        </w:rPr>
        <w:t xml:space="preserve">3 статьи 9 </w:t>
      </w:r>
      <w:r w:rsidR="00D0744C" w:rsidRPr="00D90CB1">
        <w:rPr>
          <w:rFonts w:ascii="Times New Roman" w:hAnsi="Times New Roman"/>
          <w:sz w:val="28"/>
          <w:szCs w:val="28"/>
        </w:rPr>
        <w:t>Федеральн</w:t>
      </w:r>
      <w:r w:rsidR="00235576" w:rsidRPr="00D90CB1">
        <w:rPr>
          <w:rFonts w:ascii="Times New Roman" w:hAnsi="Times New Roman"/>
          <w:sz w:val="28"/>
          <w:szCs w:val="28"/>
        </w:rPr>
        <w:t>ого</w:t>
      </w:r>
      <w:r w:rsidR="00D0744C" w:rsidRPr="00D90CB1">
        <w:rPr>
          <w:rFonts w:ascii="Times New Roman" w:hAnsi="Times New Roman"/>
          <w:sz w:val="28"/>
          <w:szCs w:val="28"/>
        </w:rPr>
        <w:t xml:space="preserve"> закон</w:t>
      </w:r>
      <w:r w:rsidR="00235576" w:rsidRPr="00D90CB1">
        <w:rPr>
          <w:rFonts w:ascii="Times New Roman" w:hAnsi="Times New Roman"/>
          <w:sz w:val="28"/>
          <w:szCs w:val="28"/>
        </w:rPr>
        <w:t>а</w:t>
      </w:r>
      <w:r w:rsidR="00D0744C" w:rsidRPr="00D90CB1">
        <w:rPr>
          <w:rFonts w:ascii="Times New Roman" w:hAnsi="Times New Roman"/>
          <w:sz w:val="28"/>
          <w:szCs w:val="28"/>
        </w:rPr>
        <w:t xml:space="preserve"> от 12.01.1996 №</w:t>
      </w:r>
      <w:r w:rsidR="00886AC6">
        <w:rPr>
          <w:rFonts w:ascii="Times New Roman" w:hAnsi="Times New Roman"/>
          <w:sz w:val="28"/>
          <w:szCs w:val="28"/>
        </w:rPr>
        <w:t xml:space="preserve"> </w:t>
      </w:r>
      <w:r w:rsidR="00D0744C" w:rsidRPr="00D90CB1">
        <w:rPr>
          <w:rFonts w:ascii="Times New Roman" w:hAnsi="Times New Roman"/>
          <w:sz w:val="28"/>
          <w:szCs w:val="28"/>
        </w:rPr>
        <w:t xml:space="preserve">8-ФЗ «О погребении и похоронном деле», </w:t>
      </w:r>
      <w:r w:rsidR="00E5643F" w:rsidRPr="00D90CB1">
        <w:rPr>
          <w:rFonts w:ascii="Times New Roman" w:hAnsi="Times New Roman"/>
          <w:sz w:val="28"/>
          <w:szCs w:val="28"/>
        </w:rPr>
        <w:t xml:space="preserve">Областным законом от </w:t>
      </w:r>
      <w:r w:rsidRPr="00D90CB1">
        <w:rPr>
          <w:rFonts w:ascii="Times New Roman" w:hAnsi="Times New Roman"/>
          <w:sz w:val="28"/>
          <w:szCs w:val="28"/>
        </w:rPr>
        <w:t>03</w:t>
      </w:r>
      <w:r w:rsidR="00E5643F" w:rsidRPr="00D90CB1">
        <w:rPr>
          <w:rFonts w:ascii="Times New Roman" w:hAnsi="Times New Roman"/>
          <w:sz w:val="28"/>
          <w:szCs w:val="28"/>
        </w:rPr>
        <w:t>.0</w:t>
      </w:r>
      <w:r w:rsidRPr="00D90CB1">
        <w:rPr>
          <w:rFonts w:ascii="Times New Roman" w:hAnsi="Times New Roman"/>
          <w:sz w:val="28"/>
          <w:szCs w:val="28"/>
        </w:rPr>
        <w:t>5</w:t>
      </w:r>
      <w:r w:rsidR="00E5643F" w:rsidRPr="00D90CB1">
        <w:rPr>
          <w:rFonts w:ascii="Times New Roman" w:hAnsi="Times New Roman"/>
          <w:sz w:val="28"/>
          <w:szCs w:val="28"/>
        </w:rPr>
        <w:t>.</w:t>
      </w:r>
      <w:r w:rsidRPr="00D90CB1">
        <w:rPr>
          <w:rFonts w:ascii="Times New Roman" w:hAnsi="Times New Roman"/>
          <w:sz w:val="28"/>
          <w:szCs w:val="28"/>
        </w:rPr>
        <w:t>2005</w:t>
      </w:r>
      <w:r w:rsidR="00E5643F" w:rsidRPr="00D90CB1">
        <w:rPr>
          <w:rFonts w:ascii="Times New Roman" w:hAnsi="Times New Roman"/>
          <w:sz w:val="28"/>
          <w:szCs w:val="28"/>
        </w:rPr>
        <w:t xml:space="preserve"> </w:t>
      </w:r>
      <w:r w:rsidR="006A634E" w:rsidRPr="00D90CB1">
        <w:rPr>
          <w:rFonts w:ascii="Times New Roman" w:hAnsi="Times New Roman"/>
          <w:sz w:val="28"/>
          <w:szCs w:val="28"/>
        </w:rPr>
        <w:t>№</w:t>
      </w:r>
      <w:r w:rsidR="00886AC6">
        <w:rPr>
          <w:rFonts w:ascii="Times New Roman" w:hAnsi="Times New Roman"/>
          <w:sz w:val="28"/>
          <w:szCs w:val="28"/>
        </w:rPr>
        <w:t xml:space="preserve"> </w:t>
      </w:r>
      <w:r w:rsidRPr="00D90CB1">
        <w:rPr>
          <w:rFonts w:ascii="Times New Roman" w:hAnsi="Times New Roman"/>
          <w:sz w:val="28"/>
          <w:szCs w:val="28"/>
        </w:rPr>
        <w:t>303</w:t>
      </w:r>
      <w:r w:rsidR="00E5643F" w:rsidRPr="00D90CB1">
        <w:rPr>
          <w:rFonts w:ascii="Times New Roman" w:hAnsi="Times New Roman"/>
          <w:sz w:val="28"/>
          <w:szCs w:val="28"/>
        </w:rPr>
        <w:t xml:space="preserve">-ЗС </w:t>
      </w:r>
      <w:r w:rsidR="006A634E" w:rsidRPr="00D90CB1">
        <w:rPr>
          <w:rFonts w:ascii="Times New Roman" w:hAnsi="Times New Roman"/>
          <w:sz w:val="28"/>
          <w:szCs w:val="28"/>
        </w:rPr>
        <w:t>«</w:t>
      </w:r>
      <w:r w:rsidR="00E5643F" w:rsidRPr="00D90CB1">
        <w:rPr>
          <w:rFonts w:ascii="Times New Roman" w:hAnsi="Times New Roman"/>
          <w:sz w:val="28"/>
          <w:szCs w:val="28"/>
        </w:rPr>
        <w:t xml:space="preserve">О </w:t>
      </w:r>
      <w:r w:rsidRPr="00D90CB1">
        <w:rPr>
          <w:rFonts w:ascii="Times New Roman" w:hAnsi="Times New Roman"/>
          <w:sz w:val="28"/>
          <w:szCs w:val="28"/>
        </w:rPr>
        <w:t>предоставлении материальной и иной помощи для погребения умерших за счет средств областного бюджета</w:t>
      </w:r>
      <w:r w:rsidR="006A634E" w:rsidRPr="00D90CB1">
        <w:rPr>
          <w:rFonts w:ascii="Times New Roman" w:hAnsi="Times New Roman"/>
          <w:sz w:val="28"/>
          <w:szCs w:val="28"/>
        </w:rPr>
        <w:t>»</w:t>
      </w:r>
      <w:r w:rsidR="006D4FF3" w:rsidRPr="00D90CB1">
        <w:rPr>
          <w:rFonts w:ascii="Times New Roman" w:hAnsi="Times New Roman"/>
          <w:sz w:val="28"/>
          <w:szCs w:val="28"/>
        </w:rPr>
        <w:t xml:space="preserve">, </w:t>
      </w:r>
      <w:r w:rsidR="00612B28" w:rsidRPr="00D90CB1">
        <w:rPr>
          <w:rFonts w:ascii="Times New Roman" w:hAnsi="Times New Roman"/>
          <w:sz w:val="28"/>
          <w:szCs w:val="28"/>
        </w:rPr>
        <w:t>руководствуясь</w:t>
      </w:r>
      <w:r w:rsidR="00612B28" w:rsidRPr="00D90CB1">
        <w:rPr>
          <w:sz w:val="28"/>
          <w:szCs w:val="28"/>
        </w:rPr>
        <w:t xml:space="preserve"> </w:t>
      </w:r>
      <w:r w:rsidR="00612B28" w:rsidRPr="00D90CB1">
        <w:rPr>
          <w:rFonts w:ascii="Times New Roman" w:hAnsi="Times New Roman"/>
          <w:sz w:val="28"/>
          <w:szCs w:val="28"/>
        </w:rPr>
        <w:t>статьями  7, 48 Федерального закона от 06.10.2003 №</w:t>
      </w:r>
      <w:r w:rsidR="00886AC6">
        <w:rPr>
          <w:rFonts w:ascii="Times New Roman" w:hAnsi="Times New Roman"/>
          <w:sz w:val="28"/>
          <w:szCs w:val="28"/>
        </w:rPr>
        <w:t xml:space="preserve"> </w:t>
      </w:r>
      <w:r w:rsidR="00612B28" w:rsidRPr="00D90CB1">
        <w:rPr>
          <w:rFonts w:ascii="Times New Roman" w:hAnsi="Times New Roman"/>
          <w:sz w:val="28"/>
          <w:szCs w:val="28"/>
        </w:rPr>
        <w:t xml:space="preserve">131-ФЗ «Об общих принципах организации местного самоуправления в Российской Федерации», Уставом </w:t>
      </w:r>
      <w:r w:rsidR="004634FE" w:rsidRPr="00D90CB1">
        <w:rPr>
          <w:rFonts w:ascii="Times New Roman" w:hAnsi="Times New Roman"/>
          <w:sz w:val="28"/>
          <w:szCs w:val="28"/>
        </w:rPr>
        <w:t>муниципального образования</w:t>
      </w:r>
      <w:r w:rsidR="009E2D4B">
        <w:rPr>
          <w:rFonts w:ascii="Times New Roman" w:hAnsi="Times New Roman"/>
          <w:sz w:val="28"/>
          <w:szCs w:val="28"/>
        </w:rPr>
        <w:t xml:space="preserve"> «Топилинское сельское</w:t>
      </w:r>
      <w:r w:rsidR="0061617D">
        <w:rPr>
          <w:rFonts w:ascii="Times New Roman" w:hAnsi="Times New Roman"/>
          <w:sz w:val="28"/>
          <w:szCs w:val="28"/>
        </w:rPr>
        <w:t xml:space="preserve"> поселение</w:t>
      </w:r>
      <w:r w:rsidR="004634FE" w:rsidRPr="00D90CB1">
        <w:rPr>
          <w:rFonts w:ascii="Times New Roman" w:hAnsi="Times New Roman"/>
          <w:sz w:val="28"/>
          <w:szCs w:val="28"/>
        </w:rPr>
        <w:t>»</w:t>
      </w:r>
      <w:proofErr w:type="gramEnd"/>
    </w:p>
    <w:p w:rsidR="00EB77B2" w:rsidRPr="00D90CB1" w:rsidRDefault="00EB77B2" w:rsidP="00681CFD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5643F" w:rsidRPr="00D90CB1" w:rsidRDefault="00873E8A" w:rsidP="00681CF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90CB1">
        <w:rPr>
          <w:rFonts w:ascii="Times New Roman" w:hAnsi="Times New Roman" w:cs="Times New Roman"/>
          <w:sz w:val="28"/>
          <w:szCs w:val="28"/>
        </w:rPr>
        <w:t>ПОСТАНОВЛЯЮ</w:t>
      </w:r>
      <w:r w:rsidR="00E5643F" w:rsidRPr="00D90CB1">
        <w:rPr>
          <w:rFonts w:ascii="Times New Roman" w:hAnsi="Times New Roman" w:cs="Times New Roman"/>
          <w:sz w:val="28"/>
          <w:szCs w:val="28"/>
        </w:rPr>
        <w:t>:</w:t>
      </w:r>
    </w:p>
    <w:p w:rsidR="00A474D5" w:rsidRPr="00D90CB1" w:rsidRDefault="00A474D5" w:rsidP="00681CFD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C3FBB" w:rsidRPr="00D90CB1" w:rsidRDefault="003C3FBB" w:rsidP="00681CFD">
      <w:pPr>
        <w:pStyle w:val="ConsPlusNormal"/>
        <w:widowControl/>
        <w:numPr>
          <w:ilvl w:val="0"/>
          <w:numId w:val="1"/>
        </w:numPr>
        <w:tabs>
          <w:tab w:val="left" w:pos="108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0CB1">
        <w:rPr>
          <w:rFonts w:ascii="Times New Roman" w:hAnsi="Times New Roman" w:cs="Times New Roman"/>
          <w:sz w:val="28"/>
          <w:szCs w:val="28"/>
        </w:rPr>
        <w:t xml:space="preserve">Утвердить стоимость гарантированных услуг по погребению умерших на территории </w:t>
      </w:r>
      <w:r w:rsidR="009E2D4B">
        <w:rPr>
          <w:rFonts w:ascii="Times New Roman" w:hAnsi="Times New Roman" w:cs="Times New Roman"/>
          <w:sz w:val="28"/>
          <w:szCs w:val="28"/>
        </w:rPr>
        <w:t xml:space="preserve">Топилинского сельского </w:t>
      </w:r>
      <w:r w:rsidR="00886AC6">
        <w:rPr>
          <w:rFonts w:ascii="Times New Roman" w:hAnsi="Times New Roman" w:cs="Times New Roman"/>
          <w:sz w:val="28"/>
          <w:szCs w:val="28"/>
        </w:rPr>
        <w:t>поселения</w:t>
      </w:r>
      <w:r w:rsidRPr="00D90CB1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886AC6" w:rsidRDefault="00886AC6" w:rsidP="00886A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6AC6">
        <w:rPr>
          <w:rFonts w:ascii="Times New Roman" w:hAnsi="Times New Roman"/>
          <w:sz w:val="28"/>
          <w:szCs w:val="28"/>
        </w:rPr>
        <w:t xml:space="preserve">2. Постановление вступает в силу после его официального обнародования на информационном стенде в здании Администрации </w:t>
      </w:r>
      <w:r w:rsidR="009E2D4B">
        <w:rPr>
          <w:rFonts w:ascii="Times New Roman" w:hAnsi="Times New Roman"/>
          <w:sz w:val="28"/>
          <w:szCs w:val="28"/>
        </w:rPr>
        <w:t xml:space="preserve">Топилинского сельского </w:t>
      </w:r>
      <w:r w:rsidRPr="00886AC6">
        <w:rPr>
          <w:rFonts w:ascii="Times New Roman" w:hAnsi="Times New Roman"/>
          <w:sz w:val="28"/>
          <w:szCs w:val="28"/>
        </w:rPr>
        <w:t xml:space="preserve">поселения </w:t>
      </w:r>
      <w:r w:rsidR="009E2D4B">
        <w:rPr>
          <w:rFonts w:ascii="Times New Roman" w:hAnsi="Times New Roman"/>
          <w:sz w:val="28"/>
          <w:szCs w:val="28"/>
        </w:rPr>
        <w:t xml:space="preserve">и </w:t>
      </w:r>
      <w:r w:rsidR="00265A3C" w:rsidRPr="00886AC6">
        <w:rPr>
          <w:rFonts w:ascii="Times New Roman" w:hAnsi="Times New Roman"/>
          <w:spacing w:val="-2"/>
          <w:sz w:val="28"/>
          <w:szCs w:val="28"/>
        </w:rPr>
        <w:t>распространяется на правоотношения</w:t>
      </w:r>
      <w:r w:rsidR="00DC7A70" w:rsidRPr="00886AC6">
        <w:rPr>
          <w:rFonts w:ascii="Times New Roman" w:hAnsi="Times New Roman"/>
          <w:spacing w:val="-2"/>
          <w:sz w:val="28"/>
          <w:szCs w:val="28"/>
        </w:rPr>
        <w:t>,</w:t>
      </w:r>
      <w:r w:rsidR="00265A3C" w:rsidRPr="00886AC6">
        <w:rPr>
          <w:rFonts w:ascii="Times New Roman" w:hAnsi="Times New Roman"/>
          <w:spacing w:val="-2"/>
          <w:sz w:val="28"/>
          <w:szCs w:val="28"/>
        </w:rPr>
        <w:t xml:space="preserve"> возникшие с 01.0</w:t>
      </w:r>
      <w:r w:rsidR="005576ED" w:rsidRPr="00886AC6">
        <w:rPr>
          <w:rFonts w:ascii="Times New Roman" w:hAnsi="Times New Roman"/>
          <w:spacing w:val="-2"/>
          <w:sz w:val="28"/>
          <w:szCs w:val="28"/>
        </w:rPr>
        <w:t>2</w:t>
      </w:r>
      <w:r w:rsidR="00265A3C" w:rsidRPr="00886AC6">
        <w:rPr>
          <w:rFonts w:ascii="Times New Roman" w:hAnsi="Times New Roman"/>
          <w:spacing w:val="-2"/>
          <w:sz w:val="28"/>
          <w:szCs w:val="28"/>
        </w:rPr>
        <w:t>.20</w:t>
      </w:r>
      <w:r>
        <w:rPr>
          <w:rFonts w:ascii="Times New Roman" w:hAnsi="Times New Roman"/>
          <w:spacing w:val="-2"/>
          <w:sz w:val="28"/>
          <w:szCs w:val="28"/>
        </w:rPr>
        <w:t>20</w:t>
      </w:r>
      <w:r w:rsidR="00D56A24">
        <w:rPr>
          <w:rFonts w:ascii="Times New Roman" w:hAnsi="Times New Roman"/>
          <w:spacing w:val="-2"/>
          <w:sz w:val="28"/>
          <w:szCs w:val="28"/>
        </w:rPr>
        <w:t xml:space="preserve"> г</w:t>
      </w:r>
      <w:r w:rsidR="00265A3C" w:rsidRPr="00886AC6">
        <w:rPr>
          <w:rFonts w:ascii="Times New Roman" w:hAnsi="Times New Roman"/>
          <w:spacing w:val="-2"/>
          <w:sz w:val="28"/>
          <w:szCs w:val="28"/>
        </w:rPr>
        <w:t>.</w:t>
      </w:r>
      <w:r w:rsidR="004347C8" w:rsidRPr="00886AC6">
        <w:rPr>
          <w:rFonts w:ascii="Times New Roman" w:hAnsi="Times New Roman"/>
          <w:sz w:val="28"/>
          <w:szCs w:val="28"/>
        </w:rPr>
        <w:t xml:space="preserve"> </w:t>
      </w:r>
    </w:p>
    <w:p w:rsidR="002F4E9A" w:rsidRDefault="00886AC6" w:rsidP="002F4E9A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="0014401B" w:rsidRPr="0014401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14401B" w:rsidRPr="0014401B">
        <w:rPr>
          <w:rFonts w:ascii="Times New Roman" w:hAnsi="Times New Roman"/>
          <w:sz w:val="28"/>
          <w:szCs w:val="28"/>
        </w:rPr>
        <w:t xml:space="preserve"> исполнением настоящего постановления </w:t>
      </w:r>
      <w:r w:rsidR="009E2D4B">
        <w:rPr>
          <w:rFonts w:ascii="Times New Roman" w:hAnsi="Times New Roman"/>
          <w:sz w:val="28"/>
          <w:szCs w:val="28"/>
        </w:rPr>
        <w:t>оставляю за собой.</w:t>
      </w:r>
    </w:p>
    <w:p w:rsidR="002F4E9A" w:rsidRDefault="002F4E9A" w:rsidP="002F4E9A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F4E9A" w:rsidRDefault="00886AC6" w:rsidP="002F4E9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2F4E9A">
        <w:rPr>
          <w:rFonts w:ascii="Times New Roman" w:hAnsi="Times New Roman"/>
          <w:sz w:val="28"/>
          <w:szCs w:val="28"/>
        </w:rPr>
        <w:t>Администрации</w:t>
      </w:r>
    </w:p>
    <w:p w:rsidR="00681CFD" w:rsidRPr="0014401B" w:rsidRDefault="009E2D4B" w:rsidP="002F4E9A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Топилинского сельского</w:t>
      </w:r>
      <w:r w:rsidR="002F4E9A">
        <w:rPr>
          <w:rFonts w:ascii="Times New Roman" w:hAnsi="Times New Roman"/>
          <w:sz w:val="28"/>
          <w:szCs w:val="28"/>
        </w:rPr>
        <w:t xml:space="preserve"> поселения</w:t>
      </w:r>
      <w:r w:rsidR="009160AC" w:rsidRPr="0014401B">
        <w:rPr>
          <w:rFonts w:ascii="Times New Roman" w:hAnsi="Times New Roman"/>
          <w:sz w:val="28"/>
          <w:szCs w:val="28"/>
        </w:rPr>
        <w:t xml:space="preserve">      </w:t>
      </w:r>
      <w:r w:rsidR="00A474D5" w:rsidRPr="0014401B">
        <w:rPr>
          <w:rFonts w:ascii="Times New Roman" w:hAnsi="Times New Roman"/>
          <w:sz w:val="28"/>
          <w:szCs w:val="28"/>
        </w:rPr>
        <w:t xml:space="preserve">  </w:t>
      </w:r>
      <w:r w:rsidR="002F4E9A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 xml:space="preserve">                 А.И.Бирюков</w:t>
      </w:r>
    </w:p>
    <w:p w:rsidR="00D56A24" w:rsidRDefault="00A474D5" w:rsidP="00DC7FB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90C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60AC" w:rsidRPr="00D90CB1" w:rsidRDefault="00A474D5" w:rsidP="00DC7FB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90CB1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671979" w:rsidRPr="00D90CB1">
        <w:rPr>
          <w:rFonts w:ascii="Times New Roman" w:hAnsi="Times New Roman" w:cs="Times New Roman"/>
          <w:sz w:val="28"/>
          <w:szCs w:val="28"/>
        </w:rPr>
        <w:t xml:space="preserve">     </w:t>
      </w:r>
      <w:r w:rsidR="004347C8" w:rsidRPr="00D90CB1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A117F1" w:rsidRPr="00D56A24" w:rsidRDefault="00D56A24" w:rsidP="002F4E9A">
      <w:pPr>
        <w:pStyle w:val="ConsPlusNormal"/>
        <w:widowControl/>
        <w:ind w:firstLine="0"/>
        <w:rPr>
          <w:rFonts w:ascii="Times New Roman" w:hAnsi="Times New Roman" w:cs="Times New Roman"/>
          <w:i/>
          <w:sz w:val="24"/>
          <w:szCs w:val="24"/>
        </w:rPr>
      </w:pPr>
      <w:r w:rsidRPr="00D56A24">
        <w:rPr>
          <w:rFonts w:ascii="Times New Roman" w:hAnsi="Times New Roman" w:cs="Times New Roman"/>
          <w:i/>
          <w:sz w:val="24"/>
          <w:szCs w:val="24"/>
        </w:rPr>
        <w:t>П</w:t>
      </w:r>
      <w:r w:rsidR="004347C8" w:rsidRPr="00D56A24">
        <w:rPr>
          <w:rFonts w:ascii="Times New Roman" w:hAnsi="Times New Roman" w:cs="Times New Roman"/>
          <w:i/>
          <w:sz w:val="24"/>
          <w:szCs w:val="24"/>
        </w:rPr>
        <w:t xml:space="preserve">остановление вносит </w:t>
      </w:r>
    </w:p>
    <w:p w:rsidR="00D56A24" w:rsidRPr="00D56A24" w:rsidRDefault="00D56A24">
      <w:pPr>
        <w:pStyle w:val="ConsPlusNormal"/>
        <w:widowControl/>
        <w:ind w:firstLine="0"/>
        <w:rPr>
          <w:rFonts w:ascii="Times New Roman" w:hAnsi="Times New Roman" w:cs="Times New Roman"/>
          <w:i/>
          <w:sz w:val="24"/>
          <w:szCs w:val="24"/>
        </w:rPr>
      </w:pPr>
      <w:r w:rsidRPr="00D56A24">
        <w:rPr>
          <w:rFonts w:ascii="Times New Roman" w:hAnsi="Times New Roman" w:cs="Times New Roman"/>
          <w:i/>
          <w:sz w:val="24"/>
          <w:szCs w:val="24"/>
        </w:rPr>
        <w:t>Вед</w:t>
      </w:r>
      <w:proofErr w:type="gramStart"/>
      <w:r w:rsidRPr="00D56A24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 w:rsidRPr="00D56A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D56A24">
        <w:rPr>
          <w:rFonts w:ascii="Times New Roman" w:hAnsi="Times New Roman" w:cs="Times New Roman"/>
          <w:i/>
          <w:sz w:val="24"/>
          <w:szCs w:val="24"/>
        </w:rPr>
        <w:t>с</w:t>
      </w:r>
      <w:proofErr w:type="gramEnd"/>
      <w:r w:rsidRPr="00D56A24">
        <w:rPr>
          <w:rFonts w:ascii="Times New Roman" w:hAnsi="Times New Roman" w:cs="Times New Roman"/>
          <w:i/>
          <w:sz w:val="24"/>
          <w:szCs w:val="24"/>
        </w:rPr>
        <w:t xml:space="preserve">пециалист по ЖКХ и благоустройству </w:t>
      </w:r>
    </w:p>
    <w:p w:rsidR="004347C8" w:rsidRPr="00D56A24" w:rsidRDefault="009E2D4B">
      <w:pPr>
        <w:pStyle w:val="ConsPlusNormal"/>
        <w:widowControl/>
        <w:ind w:firstLine="0"/>
        <w:rPr>
          <w:rFonts w:ascii="Times New Roman" w:hAnsi="Times New Roman" w:cs="Times New Roman"/>
          <w:i/>
          <w:sz w:val="24"/>
          <w:szCs w:val="24"/>
        </w:rPr>
      </w:pPr>
      <w:r w:rsidRPr="00D56A24">
        <w:rPr>
          <w:rFonts w:ascii="Times New Roman" w:hAnsi="Times New Roman" w:cs="Times New Roman"/>
          <w:i/>
          <w:sz w:val="24"/>
          <w:szCs w:val="24"/>
        </w:rPr>
        <w:t>Гаврилова Н.С.</w:t>
      </w:r>
    </w:p>
    <w:p w:rsidR="009E2D4B" w:rsidRDefault="009E2D4B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9E2D4B" w:rsidRDefault="009E2D4B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9E2D4B" w:rsidRDefault="009E2D4B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9E2D4B" w:rsidRDefault="009E2D4B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9E2D4B" w:rsidRDefault="009E2D4B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9E2D4B" w:rsidRDefault="009E2D4B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9E2D4B" w:rsidRDefault="009E2D4B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9E2D4B" w:rsidRPr="00A117F1" w:rsidRDefault="009E2D4B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2449B3" w:rsidRPr="00D90CB1" w:rsidRDefault="002449B3" w:rsidP="006A634E">
      <w:pPr>
        <w:pStyle w:val="ConsPlusTitle"/>
        <w:ind w:left="630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2449B3" w:rsidRDefault="002449B3" w:rsidP="006A634E">
      <w:pPr>
        <w:pStyle w:val="ConsPlusTitle"/>
        <w:ind w:left="630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6A634E" w:rsidRPr="00D90CB1" w:rsidRDefault="006A634E" w:rsidP="006A634E">
      <w:pPr>
        <w:pStyle w:val="ConsPlusTitle"/>
        <w:ind w:left="630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90CB1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Приложение </w:t>
      </w:r>
    </w:p>
    <w:p w:rsidR="006A634E" w:rsidRPr="00D90CB1" w:rsidRDefault="006A634E" w:rsidP="006A634E">
      <w:pPr>
        <w:pStyle w:val="ConsPlusTitle"/>
        <w:ind w:left="630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90CB1">
        <w:rPr>
          <w:rFonts w:ascii="Times New Roman" w:hAnsi="Times New Roman" w:cs="Times New Roman"/>
          <w:b w:val="0"/>
          <w:sz w:val="28"/>
          <w:szCs w:val="28"/>
        </w:rPr>
        <w:t>к постановлению</w:t>
      </w:r>
    </w:p>
    <w:p w:rsidR="006A634E" w:rsidRPr="00D56A24" w:rsidRDefault="006A634E" w:rsidP="006A634E">
      <w:pPr>
        <w:pStyle w:val="ConsPlusTitle"/>
        <w:ind w:left="630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90CB1">
        <w:rPr>
          <w:rFonts w:ascii="Times New Roman" w:hAnsi="Times New Roman" w:cs="Times New Roman"/>
          <w:b w:val="0"/>
          <w:sz w:val="28"/>
          <w:szCs w:val="28"/>
        </w:rPr>
        <w:t xml:space="preserve">Администрации </w:t>
      </w:r>
      <w:r w:rsidR="009E2D4B">
        <w:rPr>
          <w:rFonts w:ascii="Times New Roman" w:hAnsi="Times New Roman" w:cs="Times New Roman"/>
          <w:b w:val="0"/>
          <w:sz w:val="28"/>
          <w:szCs w:val="28"/>
        </w:rPr>
        <w:t xml:space="preserve">Топилинского сельского </w:t>
      </w:r>
      <w:r w:rsidR="00A117F1">
        <w:rPr>
          <w:rFonts w:ascii="Times New Roman" w:hAnsi="Times New Roman" w:cs="Times New Roman"/>
          <w:b w:val="0"/>
          <w:sz w:val="28"/>
          <w:szCs w:val="28"/>
        </w:rPr>
        <w:t>поселения</w:t>
      </w:r>
    </w:p>
    <w:p w:rsidR="006464EC" w:rsidRPr="00D56A24" w:rsidRDefault="006A634E" w:rsidP="00D44D34">
      <w:pPr>
        <w:pStyle w:val="ConsPlusTitle"/>
        <w:ind w:left="630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56A24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D56A24" w:rsidRPr="00D56A24">
        <w:rPr>
          <w:rFonts w:ascii="Times New Roman" w:hAnsi="Times New Roman" w:cs="Times New Roman"/>
          <w:b w:val="0"/>
          <w:sz w:val="28"/>
          <w:szCs w:val="28"/>
        </w:rPr>
        <w:t>26</w:t>
      </w:r>
      <w:r w:rsidRPr="00D56A24">
        <w:rPr>
          <w:rFonts w:ascii="Times New Roman" w:hAnsi="Times New Roman" w:cs="Times New Roman"/>
          <w:b w:val="0"/>
          <w:sz w:val="28"/>
          <w:szCs w:val="28"/>
        </w:rPr>
        <w:t>.0</w:t>
      </w:r>
      <w:r w:rsidR="005603AA" w:rsidRPr="00D56A24">
        <w:rPr>
          <w:rFonts w:ascii="Times New Roman" w:hAnsi="Times New Roman" w:cs="Times New Roman"/>
          <w:b w:val="0"/>
          <w:sz w:val="28"/>
          <w:szCs w:val="28"/>
        </w:rPr>
        <w:t>2</w:t>
      </w:r>
      <w:r w:rsidRPr="00D56A24">
        <w:rPr>
          <w:rFonts w:ascii="Times New Roman" w:hAnsi="Times New Roman" w:cs="Times New Roman"/>
          <w:b w:val="0"/>
          <w:sz w:val="28"/>
          <w:szCs w:val="28"/>
        </w:rPr>
        <w:t>.20</w:t>
      </w:r>
      <w:r w:rsidR="00A117F1" w:rsidRPr="00D56A24">
        <w:rPr>
          <w:rFonts w:ascii="Times New Roman" w:hAnsi="Times New Roman" w:cs="Times New Roman"/>
          <w:b w:val="0"/>
          <w:sz w:val="28"/>
          <w:szCs w:val="28"/>
        </w:rPr>
        <w:t>20</w:t>
      </w:r>
      <w:r w:rsidRPr="00D56A24">
        <w:rPr>
          <w:rFonts w:ascii="Times New Roman" w:hAnsi="Times New Roman" w:cs="Times New Roman"/>
          <w:b w:val="0"/>
          <w:sz w:val="28"/>
          <w:szCs w:val="28"/>
        </w:rPr>
        <w:t xml:space="preserve"> №</w:t>
      </w:r>
      <w:r w:rsidR="00671979" w:rsidRPr="00D56A2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56A24" w:rsidRPr="00D56A24">
        <w:rPr>
          <w:rFonts w:ascii="Times New Roman" w:hAnsi="Times New Roman" w:cs="Times New Roman"/>
          <w:b w:val="0"/>
          <w:sz w:val="28"/>
          <w:szCs w:val="28"/>
        </w:rPr>
        <w:t>6</w:t>
      </w:r>
      <w:r w:rsidR="00AF0446">
        <w:rPr>
          <w:rFonts w:ascii="Times New Roman" w:hAnsi="Times New Roman" w:cs="Times New Roman"/>
          <w:b w:val="0"/>
          <w:sz w:val="28"/>
          <w:szCs w:val="28"/>
        </w:rPr>
        <w:t>/1</w:t>
      </w:r>
    </w:p>
    <w:p w:rsidR="006464EC" w:rsidRPr="00D90CB1" w:rsidRDefault="006464EC" w:rsidP="00D44D34">
      <w:pPr>
        <w:pStyle w:val="ConsPlusTitle"/>
        <w:ind w:left="630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92964" w:rsidRPr="00D90CB1" w:rsidRDefault="00671979" w:rsidP="00D44D34">
      <w:pPr>
        <w:pStyle w:val="ConsPlusTitle"/>
        <w:ind w:left="6300"/>
        <w:jc w:val="center"/>
        <w:rPr>
          <w:rFonts w:ascii="Times New Roman" w:hAnsi="Times New Roman" w:cs="Times New Roman"/>
          <w:sz w:val="28"/>
          <w:szCs w:val="28"/>
        </w:rPr>
      </w:pPr>
      <w:r w:rsidRPr="00D90CB1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925795" w:rsidRPr="00D90CB1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9C75C4" w:rsidRPr="00D90CB1" w:rsidRDefault="009C75C4" w:rsidP="00004A0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A26BB" w:rsidRPr="00D90CB1" w:rsidRDefault="00A117F1" w:rsidP="00004A0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6A634E" w:rsidRPr="00D90CB1">
        <w:rPr>
          <w:rFonts w:ascii="Times New Roman" w:hAnsi="Times New Roman" w:cs="Times New Roman"/>
          <w:b w:val="0"/>
          <w:sz w:val="28"/>
          <w:szCs w:val="28"/>
        </w:rPr>
        <w:t xml:space="preserve">СТОИМОСТЬ УСЛУГ </w:t>
      </w:r>
    </w:p>
    <w:p w:rsidR="006A634E" w:rsidRPr="00D90CB1" w:rsidRDefault="00AA26BB" w:rsidP="00004A0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90CB1">
        <w:rPr>
          <w:rFonts w:ascii="Times New Roman" w:hAnsi="Times New Roman" w:cs="Times New Roman"/>
          <w:b w:val="0"/>
          <w:sz w:val="28"/>
          <w:szCs w:val="28"/>
        </w:rPr>
        <w:t xml:space="preserve">по погребению, </w:t>
      </w:r>
      <w:proofErr w:type="gramStart"/>
      <w:r w:rsidRPr="00D90CB1">
        <w:rPr>
          <w:rFonts w:ascii="Times New Roman" w:hAnsi="Times New Roman" w:cs="Times New Roman"/>
          <w:b w:val="0"/>
          <w:sz w:val="28"/>
          <w:szCs w:val="28"/>
        </w:rPr>
        <w:t>предоставляемых</w:t>
      </w:r>
      <w:proofErr w:type="gramEnd"/>
      <w:r w:rsidRPr="00D90CB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AA26BB" w:rsidRPr="00D90CB1" w:rsidRDefault="00AA26BB" w:rsidP="00004A0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90CB1">
        <w:rPr>
          <w:rFonts w:ascii="Times New Roman" w:hAnsi="Times New Roman" w:cs="Times New Roman"/>
          <w:b w:val="0"/>
          <w:sz w:val="28"/>
          <w:szCs w:val="28"/>
        </w:rPr>
        <w:t>согласно гарантированному перечню услуг</w:t>
      </w:r>
      <w:r w:rsidR="006A634E" w:rsidRPr="00D90CB1">
        <w:rPr>
          <w:rFonts w:ascii="Times New Roman" w:hAnsi="Times New Roman" w:cs="Times New Roman"/>
          <w:b w:val="0"/>
          <w:sz w:val="28"/>
          <w:szCs w:val="28"/>
        </w:rPr>
        <w:t>,</w:t>
      </w:r>
      <w:r w:rsidRPr="00D90CB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AA26BB" w:rsidRPr="00D90CB1" w:rsidRDefault="00AA26BB" w:rsidP="00004A0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90CB1">
        <w:rPr>
          <w:rFonts w:ascii="Times New Roman" w:hAnsi="Times New Roman" w:cs="Times New Roman"/>
          <w:b w:val="0"/>
          <w:sz w:val="28"/>
          <w:szCs w:val="28"/>
        </w:rPr>
        <w:t xml:space="preserve">на территории </w:t>
      </w:r>
      <w:r w:rsidR="009E2D4B">
        <w:rPr>
          <w:rFonts w:ascii="Times New Roman" w:hAnsi="Times New Roman" w:cs="Times New Roman"/>
          <w:b w:val="0"/>
          <w:sz w:val="28"/>
          <w:szCs w:val="28"/>
        </w:rPr>
        <w:t xml:space="preserve">Топилинского сельского </w:t>
      </w:r>
      <w:r w:rsidR="00D7045B">
        <w:rPr>
          <w:rFonts w:ascii="Times New Roman" w:hAnsi="Times New Roman" w:cs="Times New Roman"/>
          <w:b w:val="0"/>
          <w:sz w:val="28"/>
          <w:szCs w:val="28"/>
        </w:rPr>
        <w:t>поселения</w:t>
      </w:r>
    </w:p>
    <w:p w:rsidR="00AA26BB" w:rsidRPr="00D90CB1" w:rsidRDefault="00AA26BB" w:rsidP="00004A0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101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46"/>
        <w:gridCol w:w="2391"/>
        <w:gridCol w:w="3000"/>
        <w:gridCol w:w="1959"/>
        <w:gridCol w:w="1920"/>
      </w:tblGrid>
      <w:tr w:rsidR="00605864" w:rsidRPr="00D90CB1" w:rsidTr="00D56A24">
        <w:trPr>
          <w:trHeight w:val="1962"/>
        </w:trPr>
        <w:tc>
          <w:tcPr>
            <w:tcW w:w="846" w:type="dxa"/>
            <w:vAlign w:val="center"/>
          </w:tcPr>
          <w:p w:rsidR="00605864" w:rsidRPr="00D90CB1" w:rsidRDefault="00605864" w:rsidP="00004A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391" w:type="dxa"/>
          </w:tcPr>
          <w:p w:rsidR="00605864" w:rsidRPr="00D90CB1" w:rsidRDefault="00605864" w:rsidP="00004A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5864" w:rsidRPr="00D90CB1" w:rsidRDefault="00605864" w:rsidP="00004A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5864" w:rsidRPr="00D90CB1" w:rsidRDefault="00605864" w:rsidP="00004A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>Наименование услуг</w:t>
            </w:r>
          </w:p>
        </w:tc>
        <w:tc>
          <w:tcPr>
            <w:tcW w:w="3000" w:type="dxa"/>
            <w:vAlign w:val="center"/>
          </w:tcPr>
          <w:p w:rsidR="00605864" w:rsidRPr="00D90CB1" w:rsidRDefault="00605864" w:rsidP="00004A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>Качественные характеристики</w:t>
            </w:r>
          </w:p>
        </w:tc>
        <w:tc>
          <w:tcPr>
            <w:tcW w:w="1959" w:type="dxa"/>
          </w:tcPr>
          <w:p w:rsidR="00605864" w:rsidRPr="00D90CB1" w:rsidRDefault="00605864" w:rsidP="00004A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5864" w:rsidRPr="00D90CB1" w:rsidRDefault="00605864" w:rsidP="00004A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5864" w:rsidRPr="00D90CB1" w:rsidRDefault="00605864" w:rsidP="00004A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5864" w:rsidRPr="00D90CB1" w:rsidRDefault="00605864" w:rsidP="00004A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920" w:type="dxa"/>
            <w:vAlign w:val="center"/>
          </w:tcPr>
          <w:p w:rsidR="00605864" w:rsidRPr="00D90CB1" w:rsidRDefault="00605864" w:rsidP="00004A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 xml:space="preserve">Стоимость услуги </w:t>
            </w:r>
          </w:p>
          <w:p w:rsidR="00605864" w:rsidRPr="00D90CB1" w:rsidRDefault="00605864" w:rsidP="00004A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>(руб. коп.),</w:t>
            </w:r>
          </w:p>
          <w:p w:rsidR="00605864" w:rsidRPr="00D90CB1" w:rsidRDefault="00605864" w:rsidP="00004A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>(учтено освобождение от НДС)</w:t>
            </w:r>
          </w:p>
        </w:tc>
      </w:tr>
      <w:tr w:rsidR="00605864" w:rsidRPr="00D90CB1" w:rsidTr="00D56A24">
        <w:trPr>
          <w:trHeight w:val="691"/>
        </w:trPr>
        <w:tc>
          <w:tcPr>
            <w:tcW w:w="10116" w:type="dxa"/>
            <w:gridSpan w:val="5"/>
          </w:tcPr>
          <w:p w:rsidR="00605864" w:rsidRPr="00D90CB1" w:rsidRDefault="00605864" w:rsidP="006161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 xml:space="preserve">1. Погребение умерших, согласно гарантированному перечню (статья 9 Федерального закона от 12.01.1996 № 8-ФЗ «О погребении и похоронном деле», статья  2 Областного закона от 03.05.2005 </w:t>
            </w:r>
            <w:r w:rsidR="000117D6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 xml:space="preserve"> 303-ЗС </w:t>
            </w:r>
            <w:r w:rsidR="0061617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>О предоставлении материальной и иной помощи для погребения умерших за счет средств областного бюджета</w:t>
            </w:r>
            <w:r w:rsidR="0061617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605864" w:rsidRPr="00D90CB1" w:rsidTr="00D56A24">
        <w:trPr>
          <w:trHeight w:val="691"/>
        </w:trPr>
        <w:tc>
          <w:tcPr>
            <w:tcW w:w="846" w:type="dxa"/>
          </w:tcPr>
          <w:p w:rsidR="00605864" w:rsidRPr="00D90CB1" w:rsidRDefault="00605864" w:rsidP="00004A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  <w:r w:rsidR="000E51D5" w:rsidRPr="00D90C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91" w:type="dxa"/>
          </w:tcPr>
          <w:p w:rsidR="00605864" w:rsidRPr="00D90CB1" w:rsidRDefault="00605864" w:rsidP="00FA285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>Оформление документов, необходимых для погребения</w:t>
            </w:r>
          </w:p>
        </w:tc>
        <w:tc>
          <w:tcPr>
            <w:tcW w:w="3000" w:type="dxa"/>
          </w:tcPr>
          <w:p w:rsidR="00605864" w:rsidRPr="00D90CB1" w:rsidRDefault="00605864" w:rsidP="0060586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>Свидетельство о смерти.</w:t>
            </w:r>
          </w:p>
          <w:p w:rsidR="00605864" w:rsidRPr="00D90CB1" w:rsidRDefault="00605864" w:rsidP="0060586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 xml:space="preserve">Принятие заказа на погребение. </w:t>
            </w:r>
          </w:p>
          <w:p w:rsidR="00605864" w:rsidRPr="00D90CB1" w:rsidRDefault="00605864" w:rsidP="0060586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 xml:space="preserve">Счет-заказ на похороны и получение платы за услуги. </w:t>
            </w:r>
          </w:p>
          <w:p w:rsidR="00605864" w:rsidRPr="00D90CB1" w:rsidRDefault="00605864" w:rsidP="0060586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>Регистрация захоронения умершего</w:t>
            </w:r>
          </w:p>
        </w:tc>
        <w:tc>
          <w:tcPr>
            <w:tcW w:w="1959" w:type="dxa"/>
          </w:tcPr>
          <w:p w:rsidR="00605864" w:rsidRPr="00D90CB1" w:rsidRDefault="00605864" w:rsidP="00004A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>Одно оформление</w:t>
            </w:r>
          </w:p>
        </w:tc>
        <w:tc>
          <w:tcPr>
            <w:tcW w:w="1920" w:type="dxa"/>
          </w:tcPr>
          <w:p w:rsidR="00605864" w:rsidRPr="00D90CB1" w:rsidRDefault="00605864" w:rsidP="00004A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5864" w:rsidRPr="00D90CB1" w:rsidTr="00D56A24">
        <w:trPr>
          <w:trHeight w:val="691"/>
        </w:trPr>
        <w:tc>
          <w:tcPr>
            <w:tcW w:w="846" w:type="dxa"/>
          </w:tcPr>
          <w:p w:rsidR="00605864" w:rsidRPr="00D90CB1" w:rsidRDefault="00605864" w:rsidP="00004A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  <w:r w:rsidR="000E51D5" w:rsidRPr="00D90C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91" w:type="dxa"/>
          </w:tcPr>
          <w:p w:rsidR="00605864" w:rsidRPr="00D90CB1" w:rsidRDefault="00102D69" w:rsidP="00FA285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>Предоставление (изготовление) гроба и других предметов, необходимых для погребения</w:t>
            </w:r>
          </w:p>
        </w:tc>
        <w:tc>
          <w:tcPr>
            <w:tcW w:w="3000" w:type="dxa"/>
          </w:tcPr>
          <w:p w:rsidR="00605864" w:rsidRPr="00D90CB1" w:rsidRDefault="00605864" w:rsidP="0060586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9" w:type="dxa"/>
          </w:tcPr>
          <w:p w:rsidR="00605864" w:rsidRPr="00D90CB1" w:rsidRDefault="00605864" w:rsidP="00004A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</w:tcPr>
          <w:p w:rsidR="00605864" w:rsidRPr="00D90CB1" w:rsidRDefault="00605864" w:rsidP="00004A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5864" w:rsidRPr="00D90CB1" w:rsidTr="00D56A24">
        <w:trPr>
          <w:trHeight w:val="625"/>
        </w:trPr>
        <w:tc>
          <w:tcPr>
            <w:tcW w:w="846" w:type="dxa"/>
          </w:tcPr>
          <w:p w:rsidR="00605864" w:rsidRPr="00D90CB1" w:rsidRDefault="00605864" w:rsidP="00102D6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102D69" w:rsidRPr="00D90C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02D69" w:rsidRPr="00D90C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E51D5" w:rsidRPr="00D90C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91" w:type="dxa"/>
          </w:tcPr>
          <w:p w:rsidR="00605864" w:rsidRPr="00D90CB1" w:rsidRDefault="00605864" w:rsidP="00004A0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>Предоставление гроба</w:t>
            </w:r>
          </w:p>
        </w:tc>
        <w:tc>
          <w:tcPr>
            <w:tcW w:w="3000" w:type="dxa"/>
          </w:tcPr>
          <w:p w:rsidR="00605864" w:rsidRPr="00D90CB1" w:rsidRDefault="00605864" w:rsidP="00004A0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>Гроб строганный, из пиломатериалов толщиной 25-</w:t>
            </w:r>
            <w:smartTag w:uri="urn:schemas-microsoft-com:office:smarttags" w:element="metricconverter">
              <w:smartTagPr>
                <w:attr w:name="ProductID" w:val="32 мм"/>
              </w:smartTagPr>
              <w:r w:rsidRPr="00D90CB1">
                <w:rPr>
                  <w:rFonts w:ascii="Times New Roman" w:hAnsi="Times New Roman" w:cs="Times New Roman"/>
                  <w:sz w:val="28"/>
                  <w:szCs w:val="28"/>
                </w:rPr>
                <w:t>32 мм</w:t>
              </w:r>
            </w:smartTag>
            <w:r w:rsidRPr="00D90CB1">
              <w:rPr>
                <w:rFonts w:ascii="Times New Roman" w:hAnsi="Times New Roman" w:cs="Times New Roman"/>
                <w:sz w:val="28"/>
                <w:szCs w:val="28"/>
              </w:rPr>
              <w:t xml:space="preserve">, обитый внутри и снаружи  тканью хлопчатобумажной, с ручками, с ножками, </w:t>
            </w:r>
            <w:r w:rsidRPr="00D90C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изголовьем из древесных опилок, размером 1,95*0,65*0,44 м </w:t>
            </w:r>
          </w:p>
        </w:tc>
        <w:tc>
          <w:tcPr>
            <w:tcW w:w="1959" w:type="dxa"/>
          </w:tcPr>
          <w:p w:rsidR="00605864" w:rsidRPr="00D90CB1" w:rsidRDefault="00102D69" w:rsidP="00102D6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Один гроб</w:t>
            </w:r>
          </w:p>
        </w:tc>
        <w:tc>
          <w:tcPr>
            <w:tcW w:w="1920" w:type="dxa"/>
          </w:tcPr>
          <w:p w:rsidR="00605864" w:rsidRPr="00D90CB1" w:rsidRDefault="005603AA" w:rsidP="00A940E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940EB">
              <w:rPr>
                <w:rFonts w:ascii="Times New Roman" w:hAnsi="Times New Roman" w:cs="Times New Roman"/>
                <w:sz w:val="28"/>
                <w:szCs w:val="28"/>
              </w:rPr>
              <w:t>506</w:t>
            </w:r>
            <w:r w:rsidR="00605864" w:rsidRPr="00D90CB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605864" w:rsidRPr="00D90CB1" w:rsidTr="00D56A24">
        <w:tc>
          <w:tcPr>
            <w:tcW w:w="846" w:type="dxa"/>
          </w:tcPr>
          <w:p w:rsidR="00605864" w:rsidRPr="00D90CB1" w:rsidRDefault="00605864" w:rsidP="00004A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1.2.</w:t>
            </w:r>
            <w:r w:rsidR="00102D69" w:rsidRPr="00D90C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E51D5" w:rsidRPr="00D90C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91" w:type="dxa"/>
          </w:tcPr>
          <w:p w:rsidR="00605864" w:rsidRPr="00D90CB1" w:rsidRDefault="00102D69" w:rsidP="00004A0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>Предоставление</w:t>
            </w:r>
            <w:r w:rsidR="00605864" w:rsidRPr="00D90CB1">
              <w:rPr>
                <w:rFonts w:ascii="Times New Roman" w:hAnsi="Times New Roman" w:cs="Times New Roman"/>
                <w:sz w:val="28"/>
                <w:szCs w:val="28"/>
              </w:rPr>
              <w:t xml:space="preserve"> регистрационного знака</w:t>
            </w:r>
          </w:p>
        </w:tc>
        <w:tc>
          <w:tcPr>
            <w:tcW w:w="3000" w:type="dxa"/>
          </w:tcPr>
          <w:p w:rsidR="00605864" w:rsidRPr="00D90CB1" w:rsidRDefault="00605864" w:rsidP="00004A0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>Регистрационный знак металлический, с железным стержнем для установки, содержащий регистрационные данные умершего, размером 120*100 мм</w:t>
            </w:r>
          </w:p>
        </w:tc>
        <w:tc>
          <w:tcPr>
            <w:tcW w:w="1959" w:type="dxa"/>
          </w:tcPr>
          <w:p w:rsidR="00605864" w:rsidRPr="00D90CB1" w:rsidRDefault="00102D69" w:rsidP="0066366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>Один регистрационный знак</w:t>
            </w:r>
          </w:p>
        </w:tc>
        <w:tc>
          <w:tcPr>
            <w:tcW w:w="1920" w:type="dxa"/>
          </w:tcPr>
          <w:p w:rsidR="00605864" w:rsidRPr="00D90CB1" w:rsidRDefault="005603AA" w:rsidP="005603A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A940E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605864" w:rsidRPr="00D90CB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605864" w:rsidRPr="00D90CB1" w:rsidTr="00D56A24">
        <w:tc>
          <w:tcPr>
            <w:tcW w:w="846" w:type="dxa"/>
          </w:tcPr>
          <w:p w:rsidR="00605864" w:rsidRPr="00D90CB1" w:rsidRDefault="00605864" w:rsidP="005205D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  <w:r w:rsidR="000E51D5" w:rsidRPr="00D90C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91" w:type="dxa"/>
          </w:tcPr>
          <w:p w:rsidR="00102D69" w:rsidRPr="00D90CB1" w:rsidRDefault="00102D69" w:rsidP="00102D69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>Доставка гроба и других предметов, необходимых для погребения.</w:t>
            </w:r>
          </w:p>
          <w:p w:rsidR="00605864" w:rsidRPr="00D90CB1" w:rsidRDefault="00102D69" w:rsidP="00102D6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>Перевозка тела (останков) умершего на кладбище</w:t>
            </w:r>
          </w:p>
        </w:tc>
        <w:tc>
          <w:tcPr>
            <w:tcW w:w="3000" w:type="dxa"/>
          </w:tcPr>
          <w:p w:rsidR="00605864" w:rsidRPr="00D90CB1" w:rsidRDefault="00605864" w:rsidP="00004A0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 xml:space="preserve">Погрузка гроба в автокатафалк, доставка и выгрузка гроба в месте нахождения умершего в назначенное время похорон. </w:t>
            </w:r>
            <w:proofErr w:type="gramStart"/>
            <w:r w:rsidRPr="00D90CB1">
              <w:rPr>
                <w:rFonts w:ascii="Times New Roman" w:hAnsi="Times New Roman" w:cs="Times New Roman"/>
                <w:sz w:val="28"/>
                <w:szCs w:val="28"/>
              </w:rPr>
              <w:t xml:space="preserve">Доставка тела (останков) умершего из морга к месту прощания (место работы или место жительства умершего) с умершим и к месту погребения.  </w:t>
            </w:r>
            <w:proofErr w:type="gramEnd"/>
          </w:p>
          <w:p w:rsidR="00605864" w:rsidRPr="00D90CB1" w:rsidRDefault="00605864" w:rsidP="00004A0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>Примечание: данная услуга не предусматривает перенос гроба с телом у</w:t>
            </w:r>
            <w:r w:rsidR="007F74CF" w:rsidRPr="00D90CB1">
              <w:rPr>
                <w:rFonts w:ascii="Times New Roman" w:hAnsi="Times New Roman" w:cs="Times New Roman"/>
                <w:sz w:val="28"/>
                <w:szCs w:val="28"/>
              </w:rPr>
              <w:t>мершего работниками предприятия</w:t>
            </w:r>
          </w:p>
        </w:tc>
        <w:tc>
          <w:tcPr>
            <w:tcW w:w="1959" w:type="dxa"/>
          </w:tcPr>
          <w:p w:rsidR="00605864" w:rsidRPr="00D90CB1" w:rsidRDefault="00A943C3" w:rsidP="0066366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>Одна</w:t>
            </w:r>
            <w:r w:rsidR="00102D69" w:rsidRPr="00D90CB1">
              <w:rPr>
                <w:rFonts w:ascii="Times New Roman" w:hAnsi="Times New Roman" w:cs="Times New Roman"/>
                <w:sz w:val="28"/>
                <w:szCs w:val="28"/>
              </w:rPr>
              <w:t xml:space="preserve"> услуга</w:t>
            </w:r>
          </w:p>
        </w:tc>
        <w:tc>
          <w:tcPr>
            <w:tcW w:w="1920" w:type="dxa"/>
          </w:tcPr>
          <w:p w:rsidR="00605864" w:rsidRPr="00D90CB1" w:rsidRDefault="005603AA" w:rsidP="00A940E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940EB">
              <w:rPr>
                <w:rFonts w:ascii="Times New Roman" w:hAnsi="Times New Roman" w:cs="Times New Roman"/>
                <w:sz w:val="28"/>
                <w:szCs w:val="28"/>
              </w:rPr>
              <w:t>020</w:t>
            </w:r>
            <w:r w:rsidR="00605864" w:rsidRPr="00D90CB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605864" w:rsidRPr="00D90CB1" w:rsidTr="00D56A24">
        <w:tc>
          <w:tcPr>
            <w:tcW w:w="846" w:type="dxa"/>
          </w:tcPr>
          <w:p w:rsidR="00605864" w:rsidRPr="00D90CB1" w:rsidRDefault="00605864" w:rsidP="005205D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  <w:r w:rsidR="000E51D5" w:rsidRPr="00D90C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91" w:type="dxa"/>
          </w:tcPr>
          <w:p w:rsidR="00605864" w:rsidRPr="00D90CB1" w:rsidRDefault="00605864" w:rsidP="00004A0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 xml:space="preserve">Погребение </w:t>
            </w:r>
          </w:p>
        </w:tc>
        <w:tc>
          <w:tcPr>
            <w:tcW w:w="3000" w:type="dxa"/>
          </w:tcPr>
          <w:p w:rsidR="00605864" w:rsidRPr="00D90CB1" w:rsidRDefault="00605864" w:rsidP="00D45B5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 xml:space="preserve">Расчистка и разметка места могилы. Рытье могилы размером 2,0*1,0*1,5 м механизированным способом с последующей доработкой вручную.  Поднос гроба к могиле, установка и забивка крышки гроба, установка его в могилу. Засыпка могилы вручную и </w:t>
            </w:r>
            <w:r w:rsidRPr="00D90C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устройство надмогильного холма, установка регистрационного знака </w:t>
            </w:r>
          </w:p>
        </w:tc>
        <w:tc>
          <w:tcPr>
            <w:tcW w:w="1959" w:type="dxa"/>
          </w:tcPr>
          <w:p w:rsidR="00605864" w:rsidRPr="00D90CB1" w:rsidRDefault="00102D69" w:rsidP="0066366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Одно погребение</w:t>
            </w:r>
          </w:p>
        </w:tc>
        <w:tc>
          <w:tcPr>
            <w:tcW w:w="1920" w:type="dxa"/>
          </w:tcPr>
          <w:p w:rsidR="00605864" w:rsidRPr="00D90CB1" w:rsidRDefault="005603AA" w:rsidP="00A940E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940EB">
              <w:rPr>
                <w:rFonts w:ascii="Times New Roman" w:hAnsi="Times New Roman" w:cs="Times New Roman"/>
                <w:sz w:val="28"/>
                <w:szCs w:val="28"/>
              </w:rPr>
              <w:t>289</w:t>
            </w:r>
            <w:r w:rsidR="00605864" w:rsidRPr="00D90CB1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605864" w:rsidRPr="00D90CB1" w:rsidTr="00D56A24">
        <w:tc>
          <w:tcPr>
            <w:tcW w:w="846" w:type="dxa"/>
          </w:tcPr>
          <w:p w:rsidR="00605864" w:rsidRPr="00D90CB1" w:rsidRDefault="00605864" w:rsidP="00004A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1" w:type="dxa"/>
          </w:tcPr>
          <w:p w:rsidR="00605864" w:rsidRPr="00D90CB1" w:rsidRDefault="00605864" w:rsidP="00004A0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3000" w:type="dxa"/>
          </w:tcPr>
          <w:p w:rsidR="00605864" w:rsidRPr="00D90CB1" w:rsidRDefault="00605864" w:rsidP="00004A0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9" w:type="dxa"/>
          </w:tcPr>
          <w:p w:rsidR="00605864" w:rsidRPr="00D90CB1" w:rsidRDefault="00605864" w:rsidP="0066366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</w:tcPr>
          <w:p w:rsidR="00605864" w:rsidRPr="00D90CB1" w:rsidRDefault="00A940EB" w:rsidP="00FE4D5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6124</w:t>
            </w:r>
            <w:r w:rsidR="00605864" w:rsidRPr="00D90CB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102D69" w:rsidRPr="00D90CB1" w:rsidTr="00D56A24">
        <w:tc>
          <w:tcPr>
            <w:tcW w:w="10116" w:type="dxa"/>
            <w:gridSpan w:val="5"/>
          </w:tcPr>
          <w:p w:rsidR="00102D69" w:rsidRPr="00D90CB1" w:rsidRDefault="00102D69" w:rsidP="006161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 xml:space="preserve">2. Погребение умерших (погибших), не имеющих супруга, близких родственников, иных родственников либо законного представителя умершего  (пункты 1,2 статьи 12  Федерального закона от 12.01.1996 № 8-ФЗ «О погребении и похоронном деле», статья 4 Областного закона от 03.05.2005 </w:t>
            </w:r>
            <w:r w:rsidR="0061617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 xml:space="preserve"> 303-ЗС </w:t>
            </w:r>
            <w:r w:rsidR="0061617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>О предоставлении материальной и иной помощи для погребения умерших за счет средств областного бюджета</w:t>
            </w:r>
            <w:r w:rsidR="0061617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5205DA" w:rsidRPr="00D90CB1" w:rsidTr="00D56A24">
        <w:tc>
          <w:tcPr>
            <w:tcW w:w="846" w:type="dxa"/>
          </w:tcPr>
          <w:p w:rsidR="005205DA" w:rsidRPr="00D90CB1" w:rsidRDefault="005205DA" w:rsidP="009F15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  <w:r w:rsidR="000E51D5" w:rsidRPr="00D90C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91" w:type="dxa"/>
          </w:tcPr>
          <w:p w:rsidR="005205DA" w:rsidRPr="00D90CB1" w:rsidRDefault="005205DA" w:rsidP="009F157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>Оформление документов, необходимых для погребения</w:t>
            </w:r>
          </w:p>
        </w:tc>
        <w:tc>
          <w:tcPr>
            <w:tcW w:w="3000" w:type="dxa"/>
          </w:tcPr>
          <w:p w:rsidR="005205DA" w:rsidRPr="00D90CB1" w:rsidRDefault="005205DA" w:rsidP="009F157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>Свидетельство о смерти.</w:t>
            </w:r>
          </w:p>
          <w:p w:rsidR="005205DA" w:rsidRPr="00D90CB1" w:rsidRDefault="005205DA" w:rsidP="009F157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 xml:space="preserve">Принятие заказа на погребение. </w:t>
            </w:r>
          </w:p>
          <w:p w:rsidR="005205DA" w:rsidRPr="00D90CB1" w:rsidRDefault="005205DA" w:rsidP="009F157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 xml:space="preserve">Счет-заказ на похороны и получение платы за услуги. </w:t>
            </w:r>
          </w:p>
          <w:p w:rsidR="005205DA" w:rsidRPr="00D90CB1" w:rsidRDefault="005205DA" w:rsidP="009F157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>Регистрация захоронения умершего</w:t>
            </w:r>
          </w:p>
        </w:tc>
        <w:tc>
          <w:tcPr>
            <w:tcW w:w="1959" w:type="dxa"/>
          </w:tcPr>
          <w:p w:rsidR="005205DA" w:rsidRPr="00D90CB1" w:rsidRDefault="005205DA" w:rsidP="009F15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>Одно оформление</w:t>
            </w:r>
          </w:p>
        </w:tc>
        <w:tc>
          <w:tcPr>
            <w:tcW w:w="1920" w:type="dxa"/>
          </w:tcPr>
          <w:p w:rsidR="005205DA" w:rsidRPr="00D90CB1" w:rsidRDefault="005205DA" w:rsidP="009F15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05DA" w:rsidRPr="00D90CB1" w:rsidTr="00D56A24">
        <w:tc>
          <w:tcPr>
            <w:tcW w:w="846" w:type="dxa"/>
          </w:tcPr>
          <w:p w:rsidR="005205DA" w:rsidRPr="00D90CB1" w:rsidRDefault="005205DA" w:rsidP="005205D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  <w:r w:rsidR="000E51D5" w:rsidRPr="00D90C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91" w:type="dxa"/>
          </w:tcPr>
          <w:p w:rsidR="005205DA" w:rsidRPr="00D90CB1" w:rsidRDefault="005205DA" w:rsidP="009F157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>Облачение тела</w:t>
            </w:r>
          </w:p>
        </w:tc>
        <w:tc>
          <w:tcPr>
            <w:tcW w:w="3000" w:type="dxa"/>
          </w:tcPr>
          <w:p w:rsidR="005205DA" w:rsidRPr="00D90CB1" w:rsidRDefault="005205DA" w:rsidP="009F157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>Для облачения используется мешок эвакуаторный пластиковый</w:t>
            </w:r>
          </w:p>
        </w:tc>
        <w:tc>
          <w:tcPr>
            <w:tcW w:w="1959" w:type="dxa"/>
          </w:tcPr>
          <w:p w:rsidR="005205DA" w:rsidRPr="00D90CB1" w:rsidRDefault="00BB16C7" w:rsidP="009F15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>Одна услуга</w:t>
            </w:r>
          </w:p>
        </w:tc>
        <w:tc>
          <w:tcPr>
            <w:tcW w:w="1920" w:type="dxa"/>
          </w:tcPr>
          <w:p w:rsidR="005205DA" w:rsidRPr="00D90CB1" w:rsidRDefault="005205DA" w:rsidP="009F15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>263,00</w:t>
            </w:r>
          </w:p>
        </w:tc>
      </w:tr>
      <w:tr w:rsidR="00605864" w:rsidRPr="00D90CB1" w:rsidTr="00D56A24">
        <w:tc>
          <w:tcPr>
            <w:tcW w:w="846" w:type="dxa"/>
          </w:tcPr>
          <w:p w:rsidR="00605864" w:rsidRPr="00D90CB1" w:rsidRDefault="005205DA" w:rsidP="005205D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  <w:r w:rsidR="000E51D5" w:rsidRPr="00D90C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91" w:type="dxa"/>
          </w:tcPr>
          <w:p w:rsidR="00605864" w:rsidRPr="00D90CB1" w:rsidRDefault="00605864" w:rsidP="00004A0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>Предоставление гроба</w:t>
            </w:r>
          </w:p>
        </w:tc>
        <w:tc>
          <w:tcPr>
            <w:tcW w:w="3000" w:type="dxa"/>
          </w:tcPr>
          <w:p w:rsidR="00605864" w:rsidRPr="00D90CB1" w:rsidRDefault="00605864" w:rsidP="00004A0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>Гроб строганный, из пиломатериалов толщиной 25-</w:t>
            </w:r>
            <w:smartTag w:uri="urn:schemas-microsoft-com:office:smarttags" w:element="metricconverter">
              <w:smartTagPr>
                <w:attr w:name="ProductID" w:val="32 мм"/>
              </w:smartTagPr>
              <w:r w:rsidRPr="00D90CB1">
                <w:rPr>
                  <w:rFonts w:ascii="Times New Roman" w:hAnsi="Times New Roman" w:cs="Times New Roman"/>
                  <w:sz w:val="28"/>
                  <w:szCs w:val="28"/>
                </w:rPr>
                <w:t>32 мм</w:t>
              </w:r>
            </w:smartTag>
            <w:r w:rsidRPr="00D90CB1">
              <w:rPr>
                <w:rFonts w:ascii="Times New Roman" w:hAnsi="Times New Roman" w:cs="Times New Roman"/>
                <w:sz w:val="28"/>
                <w:szCs w:val="28"/>
              </w:rPr>
              <w:t>, необитый с ножками, без ручек, размером 1,95*0,65*0,44 м</w:t>
            </w:r>
          </w:p>
        </w:tc>
        <w:tc>
          <w:tcPr>
            <w:tcW w:w="1959" w:type="dxa"/>
          </w:tcPr>
          <w:p w:rsidR="00605864" w:rsidRPr="00D90CB1" w:rsidRDefault="003C210E" w:rsidP="003C210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>Один гроб</w:t>
            </w:r>
          </w:p>
        </w:tc>
        <w:tc>
          <w:tcPr>
            <w:tcW w:w="1920" w:type="dxa"/>
          </w:tcPr>
          <w:p w:rsidR="00605864" w:rsidRPr="00D90CB1" w:rsidRDefault="00A940EB" w:rsidP="005E545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986</w:t>
            </w:r>
            <w:r w:rsidR="00605864" w:rsidRPr="00D90CB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605864" w:rsidRPr="00D90CB1" w:rsidTr="00D56A24">
        <w:tc>
          <w:tcPr>
            <w:tcW w:w="846" w:type="dxa"/>
          </w:tcPr>
          <w:p w:rsidR="00605864" w:rsidRPr="00D90CB1" w:rsidRDefault="00605864" w:rsidP="000E51D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0E51D5" w:rsidRPr="00D90CB1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391" w:type="dxa"/>
          </w:tcPr>
          <w:p w:rsidR="00605864" w:rsidRPr="00D90CB1" w:rsidRDefault="000E51D5" w:rsidP="00004A0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 xml:space="preserve">Перевозка </w:t>
            </w:r>
            <w:proofErr w:type="gramStart"/>
            <w:r w:rsidRPr="00D90CB1">
              <w:rPr>
                <w:rFonts w:ascii="Times New Roman" w:hAnsi="Times New Roman" w:cs="Times New Roman"/>
                <w:sz w:val="28"/>
                <w:szCs w:val="28"/>
              </w:rPr>
              <w:t>умершего</w:t>
            </w:r>
            <w:proofErr w:type="gramEnd"/>
            <w:r w:rsidRPr="00D90CB1">
              <w:rPr>
                <w:rFonts w:ascii="Times New Roman" w:hAnsi="Times New Roman" w:cs="Times New Roman"/>
                <w:sz w:val="28"/>
                <w:szCs w:val="28"/>
              </w:rPr>
              <w:t xml:space="preserve"> на кладбище</w:t>
            </w:r>
          </w:p>
        </w:tc>
        <w:tc>
          <w:tcPr>
            <w:tcW w:w="3000" w:type="dxa"/>
          </w:tcPr>
          <w:p w:rsidR="00605864" w:rsidRPr="00D90CB1" w:rsidRDefault="00605864" w:rsidP="00944DC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>Погрузка гроба в автокатафалк доставка и выгрузка гроба в морге, доставка тела (останков умершего) из морга, перевозка тела (останков) умершего к месту погребения.</w:t>
            </w:r>
          </w:p>
          <w:p w:rsidR="00605864" w:rsidRPr="00D90CB1" w:rsidRDefault="00605864" w:rsidP="00944DC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>Примечание: данная услуга предусматривает перенос гроба с телом умершего работниками предприятия</w:t>
            </w:r>
          </w:p>
        </w:tc>
        <w:tc>
          <w:tcPr>
            <w:tcW w:w="1959" w:type="dxa"/>
          </w:tcPr>
          <w:p w:rsidR="00605864" w:rsidRPr="00D90CB1" w:rsidRDefault="003C210E" w:rsidP="00DE555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>Одна услуга</w:t>
            </w:r>
          </w:p>
        </w:tc>
        <w:tc>
          <w:tcPr>
            <w:tcW w:w="1920" w:type="dxa"/>
          </w:tcPr>
          <w:p w:rsidR="00605864" w:rsidRPr="00D90CB1" w:rsidRDefault="003E0E72" w:rsidP="00A940E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940EB">
              <w:rPr>
                <w:rFonts w:ascii="Times New Roman" w:hAnsi="Times New Roman" w:cs="Times New Roman"/>
                <w:sz w:val="28"/>
                <w:szCs w:val="28"/>
              </w:rPr>
              <w:t>511</w:t>
            </w:r>
            <w:r w:rsidR="00605864" w:rsidRPr="00D90CB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605864" w:rsidRPr="00D90CB1" w:rsidTr="00D56A24">
        <w:tc>
          <w:tcPr>
            <w:tcW w:w="846" w:type="dxa"/>
          </w:tcPr>
          <w:p w:rsidR="00605864" w:rsidRPr="00D90CB1" w:rsidRDefault="00605864" w:rsidP="000E51D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  <w:r w:rsidR="000E51D5" w:rsidRPr="00D90CB1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391" w:type="dxa"/>
          </w:tcPr>
          <w:p w:rsidR="00605864" w:rsidRPr="00D90CB1" w:rsidRDefault="00605864" w:rsidP="00004A0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 xml:space="preserve">Погребение </w:t>
            </w:r>
          </w:p>
        </w:tc>
        <w:tc>
          <w:tcPr>
            <w:tcW w:w="3000" w:type="dxa"/>
          </w:tcPr>
          <w:p w:rsidR="00605864" w:rsidRPr="00D90CB1" w:rsidRDefault="00605864" w:rsidP="009B2F6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 xml:space="preserve">Расчистка и разметка места могилы. Рытье могилы размером 2,0*1,0*1,5 м механизированным способом с последующей доработкой вручную.  Поднос гроба к могиле, установка и забивка крышки гроба, установка его в могилу. Засыпка могилы вручную и устройство надмогильного холма </w:t>
            </w:r>
          </w:p>
        </w:tc>
        <w:tc>
          <w:tcPr>
            <w:tcW w:w="1959" w:type="dxa"/>
          </w:tcPr>
          <w:p w:rsidR="00605864" w:rsidRPr="00D90CB1" w:rsidRDefault="003C210E" w:rsidP="0007436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>Одно погребение</w:t>
            </w:r>
          </w:p>
        </w:tc>
        <w:tc>
          <w:tcPr>
            <w:tcW w:w="1920" w:type="dxa"/>
          </w:tcPr>
          <w:p w:rsidR="00605864" w:rsidRPr="00D90CB1" w:rsidRDefault="00843C24" w:rsidP="00A940E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940EB">
              <w:rPr>
                <w:rFonts w:ascii="Times New Roman" w:hAnsi="Times New Roman" w:cs="Times New Roman"/>
                <w:sz w:val="28"/>
                <w:szCs w:val="28"/>
              </w:rPr>
              <w:t>289</w:t>
            </w:r>
            <w:r w:rsidR="00605864" w:rsidRPr="00D90CB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605864" w:rsidRPr="00D90CB1" w:rsidTr="00D56A24">
        <w:tc>
          <w:tcPr>
            <w:tcW w:w="846" w:type="dxa"/>
          </w:tcPr>
          <w:p w:rsidR="00605864" w:rsidRPr="00D90CB1" w:rsidRDefault="00605864" w:rsidP="00004A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1" w:type="dxa"/>
          </w:tcPr>
          <w:p w:rsidR="00605864" w:rsidRPr="00D90CB1" w:rsidRDefault="00605864" w:rsidP="00004A0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3000" w:type="dxa"/>
          </w:tcPr>
          <w:p w:rsidR="00605864" w:rsidRPr="00D90CB1" w:rsidRDefault="00605864" w:rsidP="00004A0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9" w:type="dxa"/>
          </w:tcPr>
          <w:p w:rsidR="00605864" w:rsidRPr="00D90CB1" w:rsidRDefault="00605864" w:rsidP="00711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</w:tcPr>
          <w:p w:rsidR="00605864" w:rsidRPr="00D90CB1" w:rsidRDefault="00A940EB" w:rsidP="00843C2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6049</w:t>
            </w:r>
            <w:r w:rsidR="00605864" w:rsidRPr="00D90CB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0E51D5" w:rsidRPr="00D90CB1" w:rsidTr="00D56A24">
        <w:tc>
          <w:tcPr>
            <w:tcW w:w="10116" w:type="dxa"/>
            <w:gridSpan w:val="5"/>
          </w:tcPr>
          <w:p w:rsidR="000E51D5" w:rsidRPr="00D90CB1" w:rsidRDefault="000E51D5" w:rsidP="00D31D9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>3. Погребение в случае рождения мертвого ребенка по истечении 154 дней беременности (статья 9 Федерального закона от 12.01.1996 № 8-ФЗ «О погребении и похоронном деле», статья 2 Областного закона от 03.05.2005 N 303-ЗС "О предоставлении материальной и иной помощи для погребения умерших за счет средств областного бюджета")</w:t>
            </w:r>
          </w:p>
        </w:tc>
      </w:tr>
      <w:tr w:rsidR="000E51D5" w:rsidRPr="00D90CB1" w:rsidTr="00D56A24">
        <w:tc>
          <w:tcPr>
            <w:tcW w:w="846" w:type="dxa"/>
          </w:tcPr>
          <w:p w:rsidR="000E51D5" w:rsidRPr="00D90CB1" w:rsidRDefault="000E51D5" w:rsidP="00D31D9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2391" w:type="dxa"/>
          </w:tcPr>
          <w:p w:rsidR="000E51D5" w:rsidRPr="00D90CB1" w:rsidRDefault="000E51D5" w:rsidP="009F157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>Оформление документов, необходимых для погребения</w:t>
            </w:r>
          </w:p>
        </w:tc>
        <w:tc>
          <w:tcPr>
            <w:tcW w:w="3000" w:type="dxa"/>
          </w:tcPr>
          <w:p w:rsidR="000E51D5" w:rsidRPr="00D90CB1" w:rsidRDefault="000E51D5" w:rsidP="009F157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>Свидетельство о смерти.</w:t>
            </w:r>
          </w:p>
          <w:p w:rsidR="000E51D5" w:rsidRPr="00D90CB1" w:rsidRDefault="000E51D5" w:rsidP="009F157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 xml:space="preserve">Принятие заказа на погребение. </w:t>
            </w:r>
          </w:p>
          <w:p w:rsidR="000E51D5" w:rsidRPr="00D90CB1" w:rsidRDefault="000E51D5" w:rsidP="009F157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 xml:space="preserve">Счет-заказ на похороны и получение платы за услуги. </w:t>
            </w:r>
          </w:p>
          <w:p w:rsidR="000E51D5" w:rsidRPr="00D90CB1" w:rsidRDefault="000E51D5" w:rsidP="009F157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>Регистрация захоронения умершего</w:t>
            </w:r>
          </w:p>
        </w:tc>
        <w:tc>
          <w:tcPr>
            <w:tcW w:w="1959" w:type="dxa"/>
          </w:tcPr>
          <w:p w:rsidR="000E51D5" w:rsidRPr="00D90CB1" w:rsidRDefault="000E51D5" w:rsidP="009F15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>Одно оформление</w:t>
            </w:r>
          </w:p>
        </w:tc>
        <w:tc>
          <w:tcPr>
            <w:tcW w:w="1920" w:type="dxa"/>
          </w:tcPr>
          <w:p w:rsidR="000E51D5" w:rsidRPr="00D90CB1" w:rsidRDefault="000E51D5" w:rsidP="00D31D9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0759" w:rsidRPr="00D90CB1" w:rsidTr="00D56A24">
        <w:tc>
          <w:tcPr>
            <w:tcW w:w="846" w:type="dxa"/>
          </w:tcPr>
          <w:p w:rsidR="002E0759" w:rsidRPr="00D90CB1" w:rsidRDefault="002E0759" w:rsidP="000E51D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2391" w:type="dxa"/>
          </w:tcPr>
          <w:p w:rsidR="002E0759" w:rsidRPr="00D90CB1" w:rsidRDefault="002E0759" w:rsidP="009F157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>Предоставление (изготовление) гроба и других предметов, необходимых для погребения</w:t>
            </w:r>
          </w:p>
        </w:tc>
        <w:tc>
          <w:tcPr>
            <w:tcW w:w="3000" w:type="dxa"/>
          </w:tcPr>
          <w:p w:rsidR="002E0759" w:rsidRPr="00D90CB1" w:rsidRDefault="002E0759" w:rsidP="00004A0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9" w:type="dxa"/>
          </w:tcPr>
          <w:p w:rsidR="002E0759" w:rsidRPr="00D90CB1" w:rsidRDefault="002E0759" w:rsidP="004819A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</w:tcPr>
          <w:p w:rsidR="002E0759" w:rsidRPr="00D90CB1" w:rsidRDefault="002E0759" w:rsidP="004819A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0759" w:rsidRPr="00D90CB1" w:rsidTr="00D56A24">
        <w:tc>
          <w:tcPr>
            <w:tcW w:w="846" w:type="dxa"/>
          </w:tcPr>
          <w:p w:rsidR="002E0759" w:rsidRPr="00D90CB1" w:rsidRDefault="002E0759" w:rsidP="009F15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  <w:r w:rsidR="00A943C3" w:rsidRPr="00D90CB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391" w:type="dxa"/>
          </w:tcPr>
          <w:p w:rsidR="002E0759" w:rsidRPr="00D90CB1" w:rsidRDefault="00A943C3" w:rsidP="009F157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>Предоставление гроба</w:t>
            </w:r>
          </w:p>
        </w:tc>
        <w:tc>
          <w:tcPr>
            <w:tcW w:w="3000" w:type="dxa"/>
          </w:tcPr>
          <w:p w:rsidR="002E0759" w:rsidRPr="00D90CB1" w:rsidRDefault="002E0759" w:rsidP="009F157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>Гроб строганный, из пиломатериалов толщиной 25-</w:t>
            </w:r>
            <w:smartTag w:uri="urn:schemas-microsoft-com:office:smarttags" w:element="metricconverter">
              <w:smartTagPr>
                <w:attr w:name="ProductID" w:val="32 мм"/>
              </w:smartTagPr>
              <w:r w:rsidRPr="00D90CB1">
                <w:rPr>
                  <w:rFonts w:ascii="Times New Roman" w:hAnsi="Times New Roman" w:cs="Times New Roman"/>
                  <w:sz w:val="28"/>
                  <w:szCs w:val="28"/>
                </w:rPr>
                <w:t>32 мм</w:t>
              </w:r>
            </w:smartTag>
            <w:r w:rsidRPr="00D90CB1">
              <w:rPr>
                <w:rFonts w:ascii="Times New Roman" w:hAnsi="Times New Roman" w:cs="Times New Roman"/>
                <w:sz w:val="28"/>
                <w:szCs w:val="28"/>
              </w:rPr>
              <w:t xml:space="preserve">, обитый внутри и снаружи  тканью хлопчатобумажной, с ручками, с ножками, изголовьем из древесных опилок, размером </w:t>
            </w:r>
            <w:r w:rsidRPr="00D90C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0,70*0,25*0,22 м (детский)</w:t>
            </w:r>
          </w:p>
        </w:tc>
        <w:tc>
          <w:tcPr>
            <w:tcW w:w="1959" w:type="dxa"/>
          </w:tcPr>
          <w:p w:rsidR="002E0759" w:rsidRPr="00D90CB1" w:rsidRDefault="00A943C3" w:rsidP="009F15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Один гроб</w:t>
            </w:r>
          </w:p>
        </w:tc>
        <w:tc>
          <w:tcPr>
            <w:tcW w:w="1920" w:type="dxa"/>
          </w:tcPr>
          <w:p w:rsidR="002E0759" w:rsidRPr="00D90CB1" w:rsidRDefault="00843C24" w:rsidP="00A940E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940EB">
              <w:rPr>
                <w:rFonts w:ascii="Times New Roman" w:hAnsi="Times New Roman" w:cs="Times New Roman"/>
                <w:sz w:val="28"/>
                <w:szCs w:val="28"/>
              </w:rPr>
              <w:t>940</w:t>
            </w:r>
            <w:r w:rsidR="002E0759" w:rsidRPr="00D90CB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A943C3" w:rsidRPr="00D90CB1" w:rsidTr="00D56A24">
        <w:trPr>
          <w:trHeight w:val="1239"/>
        </w:trPr>
        <w:tc>
          <w:tcPr>
            <w:tcW w:w="846" w:type="dxa"/>
          </w:tcPr>
          <w:p w:rsidR="00A943C3" w:rsidRPr="00D90CB1" w:rsidRDefault="00A943C3" w:rsidP="00004A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3.2.2.</w:t>
            </w:r>
          </w:p>
        </w:tc>
        <w:tc>
          <w:tcPr>
            <w:tcW w:w="2391" w:type="dxa"/>
          </w:tcPr>
          <w:p w:rsidR="00A943C3" w:rsidRPr="00D90CB1" w:rsidRDefault="00A943C3" w:rsidP="009F157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>Предоставление регистрационного знака</w:t>
            </w:r>
          </w:p>
        </w:tc>
        <w:tc>
          <w:tcPr>
            <w:tcW w:w="3000" w:type="dxa"/>
          </w:tcPr>
          <w:p w:rsidR="00A943C3" w:rsidRPr="00D90CB1" w:rsidRDefault="00A943C3" w:rsidP="00A15B9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>Регистрационный знак металлический, с железным стержнем для установки, содержащий регистрационные данные умершего, размером 120*100 мм</w:t>
            </w:r>
          </w:p>
        </w:tc>
        <w:tc>
          <w:tcPr>
            <w:tcW w:w="1959" w:type="dxa"/>
          </w:tcPr>
          <w:p w:rsidR="00A943C3" w:rsidRPr="00D90CB1" w:rsidRDefault="00A943C3" w:rsidP="004819A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>Один регистрационный знак</w:t>
            </w:r>
          </w:p>
        </w:tc>
        <w:tc>
          <w:tcPr>
            <w:tcW w:w="1920" w:type="dxa"/>
          </w:tcPr>
          <w:p w:rsidR="00A943C3" w:rsidRPr="00D90CB1" w:rsidRDefault="00A940EB" w:rsidP="00843C2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309</w:t>
            </w:r>
            <w:r w:rsidR="00A943C3" w:rsidRPr="00D90CB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A943C3" w:rsidRPr="00D90CB1" w:rsidTr="00D56A24">
        <w:trPr>
          <w:trHeight w:val="2290"/>
        </w:trPr>
        <w:tc>
          <w:tcPr>
            <w:tcW w:w="846" w:type="dxa"/>
          </w:tcPr>
          <w:p w:rsidR="00A943C3" w:rsidRPr="00D90CB1" w:rsidRDefault="00A943C3" w:rsidP="00004A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2391" w:type="dxa"/>
          </w:tcPr>
          <w:p w:rsidR="00A943C3" w:rsidRPr="00D90CB1" w:rsidRDefault="00A943C3" w:rsidP="009F157D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>Доставка гроба и других предметов, необходимых для погребения.</w:t>
            </w:r>
          </w:p>
          <w:p w:rsidR="00A943C3" w:rsidRPr="00D90CB1" w:rsidRDefault="00A943C3" w:rsidP="009F157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>Перевозка тела (останков) умершего на кладбище</w:t>
            </w:r>
          </w:p>
        </w:tc>
        <w:tc>
          <w:tcPr>
            <w:tcW w:w="3000" w:type="dxa"/>
          </w:tcPr>
          <w:p w:rsidR="00A943C3" w:rsidRPr="00D90CB1" w:rsidRDefault="00A943C3" w:rsidP="00004A0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>Погрузка гроба в автокатафалк, доставка и выгрузка гроба в морг, доставка тела (останков) умершего из морга, перевозка тела (останков) умершего к месту погребения</w:t>
            </w:r>
          </w:p>
        </w:tc>
        <w:tc>
          <w:tcPr>
            <w:tcW w:w="1959" w:type="dxa"/>
          </w:tcPr>
          <w:p w:rsidR="00A943C3" w:rsidRPr="00D90CB1" w:rsidRDefault="00A943C3" w:rsidP="004819A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>Одна услуга</w:t>
            </w:r>
          </w:p>
        </w:tc>
        <w:tc>
          <w:tcPr>
            <w:tcW w:w="1920" w:type="dxa"/>
          </w:tcPr>
          <w:p w:rsidR="00A943C3" w:rsidRPr="00D90CB1" w:rsidRDefault="00843C24" w:rsidP="00A940E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A940E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A943C3" w:rsidRPr="00D90CB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2E0759" w:rsidRPr="00D90CB1" w:rsidTr="00D56A24">
        <w:tc>
          <w:tcPr>
            <w:tcW w:w="846" w:type="dxa"/>
          </w:tcPr>
          <w:p w:rsidR="002E0759" w:rsidRPr="00D90CB1" w:rsidRDefault="002E0759" w:rsidP="00004A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>3.4.</w:t>
            </w:r>
          </w:p>
        </w:tc>
        <w:tc>
          <w:tcPr>
            <w:tcW w:w="2391" w:type="dxa"/>
          </w:tcPr>
          <w:p w:rsidR="002E0759" w:rsidRPr="00D90CB1" w:rsidRDefault="002E0759" w:rsidP="00004A0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 xml:space="preserve">Погребение </w:t>
            </w:r>
          </w:p>
        </w:tc>
        <w:tc>
          <w:tcPr>
            <w:tcW w:w="3000" w:type="dxa"/>
          </w:tcPr>
          <w:p w:rsidR="002E0759" w:rsidRPr="00D90CB1" w:rsidRDefault="002E0759" w:rsidP="00D74D2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 xml:space="preserve">Расчистка и разметка места могилы. Рытье могилы размером 1,0*0,6*1,5 м вручную.  Поднос гроба к могиле, установка и забивка крышки гроба, установка его в могилу. Засыпка могилы вручную и устройство надмогильного холма,  установка регистрационного знака </w:t>
            </w:r>
          </w:p>
        </w:tc>
        <w:tc>
          <w:tcPr>
            <w:tcW w:w="1959" w:type="dxa"/>
          </w:tcPr>
          <w:p w:rsidR="002E0759" w:rsidRPr="00D90CB1" w:rsidRDefault="003C210E" w:rsidP="009B2F6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>Одно погребение</w:t>
            </w:r>
          </w:p>
        </w:tc>
        <w:tc>
          <w:tcPr>
            <w:tcW w:w="1920" w:type="dxa"/>
          </w:tcPr>
          <w:p w:rsidR="002E0759" w:rsidRPr="00D90CB1" w:rsidRDefault="005057D1" w:rsidP="00A940E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940EB">
              <w:rPr>
                <w:rFonts w:ascii="Times New Roman" w:hAnsi="Times New Roman" w:cs="Times New Roman"/>
                <w:sz w:val="28"/>
                <w:szCs w:val="28"/>
              </w:rPr>
              <w:t>562</w:t>
            </w:r>
            <w:r w:rsidR="002E0759" w:rsidRPr="00D90CB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2E0759" w:rsidRPr="00D90CB1" w:rsidTr="00D56A2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759" w:rsidRPr="00D90CB1" w:rsidRDefault="002E0759" w:rsidP="00004A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759" w:rsidRPr="00D90CB1" w:rsidRDefault="002E0759" w:rsidP="00004A0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0CB1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759" w:rsidRPr="00D90CB1" w:rsidRDefault="002E0759" w:rsidP="00004A0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759" w:rsidRPr="00D90CB1" w:rsidRDefault="002E0759" w:rsidP="004819A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759" w:rsidRPr="00D90CB1" w:rsidRDefault="00843C24" w:rsidP="00A940E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940EB">
              <w:rPr>
                <w:rFonts w:ascii="Times New Roman" w:hAnsi="Times New Roman" w:cs="Times New Roman"/>
                <w:sz w:val="28"/>
                <w:szCs w:val="28"/>
              </w:rPr>
              <w:t>831</w:t>
            </w:r>
            <w:r w:rsidR="002E0759" w:rsidRPr="00D90CB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</w:tbl>
    <w:p w:rsidR="005509CB" w:rsidRDefault="005509CB" w:rsidP="00D74D2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D67A44" w:rsidRDefault="00D67A44" w:rsidP="00D74D2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D67A44" w:rsidRPr="00D90CB1" w:rsidRDefault="00D67A44" w:rsidP="00D74D2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sectPr w:rsidR="00D67A44" w:rsidRPr="00D90CB1" w:rsidSect="00D1247F">
      <w:footerReference w:type="even" r:id="rId7"/>
      <w:footerReference w:type="default" r:id="rId8"/>
      <w:pgSz w:w="11906" w:h="16838"/>
      <w:pgMar w:top="851" w:right="851" w:bottom="567" w:left="1304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4A4A" w:rsidRDefault="00564A4A">
      <w:r>
        <w:separator/>
      </w:r>
    </w:p>
  </w:endnote>
  <w:endnote w:type="continuationSeparator" w:id="0">
    <w:p w:rsidR="00564A4A" w:rsidRDefault="00564A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6D0" w:rsidRDefault="00116EDE" w:rsidP="00290A3C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46D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246D0" w:rsidRDefault="006246D0" w:rsidP="00004A00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6D0" w:rsidRDefault="00116EDE" w:rsidP="00681CFD">
    <w:pPr>
      <w:pStyle w:val="a4"/>
      <w:framePr w:wrap="around" w:vAnchor="text" w:hAnchor="page" w:x="11205" w:y="-323"/>
      <w:rPr>
        <w:rStyle w:val="a5"/>
      </w:rPr>
    </w:pPr>
    <w:r>
      <w:rPr>
        <w:rStyle w:val="a5"/>
      </w:rPr>
      <w:fldChar w:fldCharType="begin"/>
    </w:r>
    <w:r w:rsidR="006246D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F0446">
      <w:rPr>
        <w:rStyle w:val="a5"/>
        <w:noProof/>
      </w:rPr>
      <w:t>6</w:t>
    </w:r>
    <w:r>
      <w:rPr>
        <w:rStyle w:val="a5"/>
      </w:rPr>
      <w:fldChar w:fldCharType="end"/>
    </w:r>
  </w:p>
  <w:p w:rsidR="006246D0" w:rsidRDefault="006246D0" w:rsidP="00004A00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4A4A" w:rsidRDefault="00564A4A">
      <w:r>
        <w:separator/>
      </w:r>
    </w:p>
  </w:footnote>
  <w:footnote w:type="continuationSeparator" w:id="0">
    <w:p w:rsidR="00564A4A" w:rsidRDefault="00564A4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57356A"/>
    <w:multiLevelType w:val="hybridMultilevel"/>
    <w:tmpl w:val="266E9300"/>
    <w:lvl w:ilvl="0" w:tplc="96688A54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643F"/>
    <w:rsid w:val="00001C08"/>
    <w:rsid w:val="00004A00"/>
    <w:rsid w:val="000117D6"/>
    <w:rsid w:val="00032119"/>
    <w:rsid w:val="00060843"/>
    <w:rsid w:val="0006673E"/>
    <w:rsid w:val="00074365"/>
    <w:rsid w:val="00092964"/>
    <w:rsid w:val="000C6C45"/>
    <w:rsid w:val="000C6F59"/>
    <w:rsid w:val="000C7208"/>
    <w:rsid w:val="000D317A"/>
    <w:rsid w:val="000D4005"/>
    <w:rsid w:val="000D63B6"/>
    <w:rsid w:val="000E51D5"/>
    <w:rsid w:val="000F08BC"/>
    <w:rsid w:val="000F648B"/>
    <w:rsid w:val="0010229C"/>
    <w:rsid w:val="00102D69"/>
    <w:rsid w:val="00107797"/>
    <w:rsid w:val="00115529"/>
    <w:rsid w:val="00116EDE"/>
    <w:rsid w:val="001237A8"/>
    <w:rsid w:val="00130623"/>
    <w:rsid w:val="00134FE9"/>
    <w:rsid w:val="0014197C"/>
    <w:rsid w:val="0014401B"/>
    <w:rsid w:val="00152C8D"/>
    <w:rsid w:val="00180EDA"/>
    <w:rsid w:val="001910FF"/>
    <w:rsid w:val="001B2A35"/>
    <w:rsid w:val="001B2EB3"/>
    <w:rsid w:val="001B3CA6"/>
    <w:rsid w:val="001D054B"/>
    <w:rsid w:val="001F7DE7"/>
    <w:rsid w:val="00204E82"/>
    <w:rsid w:val="0021042F"/>
    <w:rsid w:val="002339DE"/>
    <w:rsid w:val="00235576"/>
    <w:rsid w:val="002449B3"/>
    <w:rsid w:val="002475BA"/>
    <w:rsid w:val="002509E2"/>
    <w:rsid w:val="00265A3C"/>
    <w:rsid w:val="00265C47"/>
    <w:rsid w:val="00290A3C"/>
    <w:rsid w:val="00294C7A"/>
    <w:rsid w:val="002A504A"/>
    <w:rsid w:val="002C17FC"/>
    <w:rsid w:val="002E0759"/>
    <w:rsid w:val="002E0FF6"/>
    <w:rsid w:val="002E3BE5"/>
    <w:rsid w:val="002E6B7C"/>
    <w:rsid w:val="002F4E9A"/>
    <w:rsid w:val="00316BA6"/>
    <w:rsid w:val="003274C4"/>
    <w:rsid w:val="00392039"/>
    <w:rsid w:val="00393B64"/>
    <w:rsid w:val="003C1178"/>
    <w:rsid w:val="003C210E"/>
    <w:rsid w:val="003C3FBB"/>
    <w:rsid w:val="003D32F3"/>
    <w:rsid w:val="003D3C16"/>
    <w:rsid w:val="003D576C"/>
    <w:rsid w:val="003D7278"/>
    <w:rsid w:val="003E0E72"/>
    <w:rsid w:val="003E59A3"/>
    <w:rsid w:val="003E76A1"/>
    <w:rsid w:val="003F0896"/>
    <w:rsid w:val="004003B2"/>
    <w:rsid w:val="00405398"/>
    <w:rsid w:val="00423E3C"/>
    <w:rsid w:val="004347C8"/>
    <w:rsid w:val="00441F57"/>
    <w:rsid w:val="00442FB1"/>
    <w:rsid w:val="00445D7F"/>
    <w:rsid w:val="004634FE"/>
    <w:rsid w:val="004719A7"/>
    <w:rsid w:val="004811A1"/>
    <w:rsid w:val="004819AF"/>
    <w:rsid w:val="0048485A"/>
    <w:rsid w:val="00484EAA"/>
    <w:rsid w:val="004A1997"/>
    <w:rsid w:val="004D75C3"/>
    <w:rsid w:val="005007DC"/>
    <w:rsid w:val="005057D1"/>
    <w:rsid w:val="005205DA"/>
    <w:rsid w:val="005303A4"/>
    <w:rsid w:val="005509CB"/>
    <w:rsid w:val="0055268D"/>
    <w:rsid w:val="005534DC"/>
    <w:rsid w:val="005571E5"/>
    <w:rsid w:val="005576ED"/>
    <w:rsid w:val="005603AA"/>
    <w:rsid w:val="00564A4A"/>
    <w:rsid w:val="00565861"/>
    <w:rsid w:val="0056727E"/>
    <w:rsid w:val="00580500"/>
    <w:rsid w:val="00582FD9"/>
    <w:rsid w:val="00595866"/>
    <w:rsid w:val="005C2F48"/>
    <w:rsid w:val="005E5458"/>
    <w:rsid w:val="005F11D8"/>
    <w:rsid w:val="00603426"/>
    <w:rsid w:val="00605864"/>
    <w:rsid w:val="00612B28"/>
    <w:rsid w:val="0061617D"/>
    <w:rsid w:val="006246D0"/>
    <w:rsid w:val="0062662C"/>
    <w:rsid w:val="00633513"/>
    <w:rsid w:val="0064079D"/>
    <w:rsid w:val="0064232A"/>
    <w:rsid w:val="006464EC"/>
    <w:rsid w:val="00652355"/>
    <w:rsid w:val="00652F52"/>
    <w:rsid w:val="00663666"/>
    <w:rsid w:val="00663790"/>
    <w:rsid w:val="006705B6"/>
    <w:rsid w:val="00671979"/>
    <w:rsid w:val="00681CFD"/>
    <w:rsid w:val="006A382C"/>
    <w:rsid w:val="006A634E"/>
    <w:rsid w:val="006A7544"/>
    <w:rsid w:val="006B163F"/>
    <w:rsid w:val="006B3084"/>
    <w:rsid w:val="006B3467"/>
    <w:rsid w:val="006D0D28"/>
    <w:rsid w:val="006D4FF3"/>
    <w:rsid w:val="00705259"/>
    <w:rsid w:val="00711ED7"/>
    <w:rsid w:val="00722308"/>
    <w:rsid w:val="00722780"/>
    <w:rsid w:val="00731AE4"/>
    <w:rsid w:val="00734B64"/>
    <w:rsid w:val="00737DE9"/>
    <w:rsid w:val="007420BA"/>
    <w:rsid w:val="007636CB"/>
    <w:rsid w:val="007652C0"/>
    <w:rsid w:val="007B3224"/>
    <w:rsid w:val="007B6463"/>
    <w:rsid w:val="007F74CF"/>
    <w:rsid w:val="00833FDB"/>
    <w:rsid w:val="00843C24"/>
    <w:rsid w:val="00873E8A"/>
    <w:rsid w:val="00884407"/>
    <w:rsid w:val="0088510F"/>
    <w:rsid w:val="00886AC6"/>
    <w:rsid w:val="00887B0F"/>
    <w:rsid w:val="008975F7"/>
    <w:rsid w:val="008D325E"/>
    <w:rsid w:val="0090776B"/>
    <w:rsid w:val="009160AC"/>
    <w:rsid w:val="00916E65"/>
    <w:rsid w:val="0092460D"/>
    <w:rsid w:val="00925795"/>
    <w:rsid w:val="00944DC2"/>
    <w:rsid w:val="009A0CBB"/>
    <w:rsid w:val="009B2F64"/>
    <w:rsid w:val="009C75C4"/>
    <w:rsid w:val="009D1F87"/>
    <w:rsid w:val="009D56BC"/>
    <w:rsid w:val="009E109C"/>
    <w:rsid w:val="009E2D4B"/>
    <w:rsid w:val="009F157D"/>
    <w:rsid w:val="00A00939"/>
    <w:rsid w:val="00A04241"/>
    <w:rsid w:val="00A117F1"/>
    <w:rsid w:val="00A15B90"/>
    <w:rsid w:val="00A474D5"/>
    <w:rsid w:val="00A64560"/>
    <w:rsid w:val="00A855EB"/>
    <w:rsid w:val="00A9137D"/>
    <w:rsid w:val="00A940EB"/>
    <w:rsid w:val="00A943C3"/>
    <w:rsid w:val="00A9699C"/>
    <w:rsid w:val="00A97134"/>
    <w:rsid w:val="00AA2687"/>
    <w:rsid w:val="00AA26BB"/>
    <w:rsid w:val="00AC2F70"/>
    <w:rsid w:val="00AF0446"/>
    <w:rsid w:val="00B305CE"/>
    <w:rsid w:val="00B50DC7"/>
    <w:rsid w:val="00B617AE"/>
    <w:rsid w:val="00BB16C7"/>
    <w:rsid w:val="00BE353C"/>
    <w:rsid w:val="00C00487"/>
    <w:rsid w:val="00C01A8C"/>
    <w:rsid w:val="00C05637"/>
    <w:rsid w:val="00C3703A"/>
    <w:rsid w:val="00C441F5"/>
    <w:rsid w:val="00C81F23"/>
    <w:rsid w:val="00C86C57"/>
    <w:rsid w:val="00CB23AB"/>
    <w:rsid w:val="00CE33D5"/>
    <w:rsid w:val="00D0744C"/>
    <w:rsid w:val="00D106D1"/>
    <w:rsid w:val="00D1247F"/>
    <w:rsid w:val="00D21C36"/>
    <w:rsid w:val="00D26003"/>
    <w:rsid w:val="00D2647C"/>
    <w:rsid w:val="00D27699"/>
    <w:rsid w:val="00D31D92"/>
    <w:rsid w:val="00D44D34"/>
    <w:rsid w:val="00D45B50"/>
    <w:rsid w:val="00D56A24"/>
    <w:rsid w:val="00D5700A"/>
    <w:rsid w:val="00D67A44"/>
    <w:rsid w:val="00D67C50"/>
    <w:rsid w:val="00D67EE3"/>
    <w:rsid w:val="00D7045B"/>
    <w:rsid w:val="00D74D2F"/>
    <w:rsid w:val="00D82826"/>
    <w:rsid w:val="00D90CB1"/>
    <w:rsid w:val="00D96048"/>
    <w:rsid w:val="00DB273A"/>
    <w:rsid w:val="00DB405B"/>
    <w:rsid w:val="00DB4FC3"/>
    <w:rsid w:val="00DC7A70"/>
    <w:rsid w:val="00DC7FB1"/>
    <w:rsid w:val="00DE555E"/>
    <w:rsid w:val="00E14D57"/>
    <w:rsid w:val="00E46F77"/>
    <w:rsid w:val="00E509CD"/>
    <w:rsid w:val="00E5643F"/>
    <w:rsid w:val="00E56989"/>
    <w:rsid w:val="00E91715"/>
    <w:rsid w:val="00EB77B2"/>
    <w:rsid w:val="00EB7C68"/>
    <w:rsid w:val="00ED4B2A"/>
    <w:rsid w:val="00F00FBA"/>
    <w:rsid w:val="00F04F94"/>
    <w:rsid w:val="00F360D9"/>
    <w:rsid w:val="00F377C7"/>
    <w:rsid w:val="00F716CA"/>
    <w:rsid w:val="00F87C3B"/>
    <w:rsid w:val="00F97D56"/>
    <w:rsid w:val="00FA285F"/>
    <w:rsid w:val="00FE1939"/>
    <w:rsid w:val="00FE4D54"/>
    <w:rsid w:val="00FF32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424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643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E5643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E5643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Cell">
    <w:name w:val="ConsPlusCell"/>
    <w:uiPriority w:val="99"/>
    <w:rsid w:val="00E5643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DocList">
    <w:name w:val="ConsPlusDocList"/>
    <w:uiPriority w:val="99"/>
    <w:rsid w:val="00E5643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3">
    <w:name w:val="Table Grid"/>
    <w:basedOn w:val="a1"/>
    <w:rsid w:val="007636CB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004A00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04A00"/>
  </w:style>
  <w:style w:type="paragraph" w:styleId="a6">
    <w:name w:val="Balloon Text"/>
    <w:basedOn w:val="a"/>
    <w:link w:val="a7"/>
    <w:rsid w:val="005303A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5303A4"/>
    <w:rPr>
      <w:rFonts w:ascii="Tahoma" w:hAnsi="Tahoma" w:cs="Tahoma"/>
      <w:sz w:val="16"/>
      <w:szCs w:val="16"/>
      <w:lang w:eastAsia="en-US"/>
    </w:rPr>
  </w:style>
  <w:style w:type="paragraph" w:customStyle="1" w:styleId="a8">
    <w:name w:val="Знак"/>
    <w:basedOn w:val="a"/>
    <w:rsid w:val="0092579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9">
    <w:name w:val="Plain Text"/>
    <w:basedOn w:val="a"/>
    <w:rsid w:val="0092579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header"/>
    <w:basedOn w:val="a"/>
    <w:rsid w:val="00925795"/>
    <w:pPr>
      <w:tabs>
        <w:tab w:val="center" w:pos="4677"/>
        <w:tab w:val="right" w:pos="9355"/>
      </w:tabs>
    </w:pPr>
  </w:style>
  <w:style w:type="character" w:customStyle="1" w:styleId="ab">
    <w:name w:val="Гипертекстовая ссылка"/>
    <w:uiPriority w:val="99"/>
    <w:rsid w:val="00102D69"/>
    <w:rPr>
      <w:color w:val="106BBE"/>
    </w:rPr>
  </w:style>
  <w:style w:type="paragraph" w:customStyle="1" w:styleId="ac">
    <w:name w:val="Прижатый влево"/>
    <w:basedOn w:val="a"/>
    <w:next w:val="a"/>
    <w:uiPriority w:val="99"/>
    <w:rsid w:val="00102D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harChar">
    <w:name w:val="Char Char Знак Знак Знак Знак Знак Знак"/>
    <w:basedOn w:val="a"/>
    <w:rsid w:val="006464EC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">
    <w:name w:val="Знак1"/>
    <w:basedOn w:val="a"/>
    <w:rsid w:val="00681CFD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1058</Words>
  <Characters>6036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S</Company>
  <LinksUpToDate>false</LinksUpToDate>
  <CharactersWithSpaces>7080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A</dc:creator>
  <cp:lastModifiedBy>V</cp:lastModifiedBy>
  <cp:revision>3</cp:revision>
  <cp:lastPrinted>2020-02-26T08:43:00Z</cp:lastPrinted>
  <dcterms:created xsi:type="dcterms:W3CDTF">2020-02-26T08:44:00Z</dcterms:created>
  <dcterms:modified xsi:type="dcterms:W3CDTF">2020-06-25T08:36:00Z</dcterms:modified>
</cp:coreProperties>
</file>